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2EE" w:rsidRDefault="001E14E6" w:rsidP="00B808F8">
      <w:pPr>
        <w:rPr>
          <w:rFonts w:eastAsiaTheme="minorEastAsia"/>
          <w:sz w:val="20"/>
          <w:szCs w:val="20"/>
          <w:lang w:eastAsia="zh-CN"/>
        </w:rPr>
      </w:pPr>
      <w:r>
        <w:rPr>
          <w:rFonts w:eastAsiaTheme="minorEastAsia"/>
          <w:noProof/>
          <w:sz w:val="20"/>
          <w:szCs w:val="20"/>
          <w:lang w:eastAsia="zh-C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margin-left:227.45pt;margin-top:-11.05pt;width:208.05pt;height:54.5pt;z-index:251660288">
            <v:imagedata r:id="rId8" o:title="" croptop="9001f" cropbottom="9769f"/>
          </v:shape>
          <o:OLEObject Type="Embed" ProgID="Word.Picture.8" ShapeID="_x0000_s1048" DrawAspect="Content" ObjectID="_1565537605" r:id="rId9"/>
        </w:object>
      </w:r>
      <w:r w:rsidR="00125579">
        <w:rPr>
          <w:rFonts w:eastAsiaTheme="minorEastAsia" w:hint="eastAsia"/>
          <w:noProof/>
          <w:sz w:val="20"/>
          <w:szCs w:val="20"/>
          <w:lang w:eastAsia="zh-CN"/>
        </w:rPr>
        <w:drawing>
          <wp:anchor distT="0" distB="0" distL="114300" distR="114300" simplePos="0" relativeHeight="251659264" behindDoc="1" locked="0" layoutInCell="1" allowOverlap="1">
            <wp:simplePos x="0" y="0"/>
            <wp:positionH relativeFrom="page">
              <wp:posOffset>1140460</wp:posOffset>
            </wp:positionH>
            <wp:positionV relativeFrom="page">
              <wp:posOffset>664210</wp:posOffset>
            </wp:positionV>
            <wp:extent cx="1050290" cy="603250"/>
            <wp:effectExtent l="19050" t="0" r="0" b="0"/>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050290" cy="603250"/>
                    </a:xfrm>
                    <a:prstGeom prst="rect">
                      <a:avLst/>
                    </a:prstGeom>
                    <a:noFill/>
                  </pic:spPr>
                </pic:pic>
              </a:graphicData>
            </a:graphic>
          </wp:anchor>
        </w:drawing>
      </w:r>
    </w:p>
    <w:p w:rsidR="00AA5178" w:rsidRDefault="00AA5178" w:rsidP="00B808F8">
      <w:pPr>
        <w:rPr>
          <w:rFonts w:eastAsiaTheme="minorEastAsia"/>
          <w:sz w:val="20"/>
          <w:szCs w:val="20"/>
          <w:lang w:eastAsia="zh-CN"/>
        </w:rPr>
      </w:pPr>
    </w:p>
    <w:p w:rsidR="00AA5178" w:rsidRPr="00AA5178" w:rsidRDefault="00AA5178" w:rsidP="00493C69">
      <w:pPr>
        <w:ind w:firstLineChars="146" w:firstLine="308"/>
        <w:rPr>
          <w:rFonts w:asciiTheme="minorEastAsia" w:eastAsiaTheme="minorEastAsia" w:hAnsiTheme="minorEastAsia"/>
          <w:b/>
          <w:sz w:val="21"/>
          <w:szCs w:val="21"/>
          <w:lang w:eastAsia="zh-CN"/>
        </w:rPr>
      </w:pPr>
      <w:r w:rsidRPr="00AA5178">
        <w:rPr>
          <w:rFonts w:asciiTheme="minorEastAsia" w:eastAsiaTheme="minorEastAsia" w:hAnsiTheme="minorEastAsia" w:hint="eastAsia"/>
          <w:b/>
          <w:sz w:val="21"/>
          <w:szCs w:val="21"/>
          <w:lang w:eastAsia="zh-CN"/>
        </w:rPr>
        <w:t>神华集团</w:t>
      </w:r>
    </w:p>
    <w:p w:rsidR="00AA5178" w:rsidRPr="00AA5178" w:rsidRDefault="00AA5178" w:rsidP="00AA5178">
      <w:pPr>
        <w:rPr>
          <w:rFonts w:eastAsiaTheme="minorEastAsia"/>
          <w:b/>
          <w:sz w:val="20"/>
          <w:szCs w:val="20"/>
          <w:lang w:eastAsia="zh-CN"/>
        </w:rPr>
      </w:pPr>
      <w:r w:rsidRPr="00E538BF">
        <w:rPr>
          <w:rFonts w:ascii="Times New Roman" w:eastAsia="Times New Roman" w:hAnsi="Times New Roman" w:cs="Times New Roman"/>
          <w:b/>
          <w:bCs/>
          <w:sz w:val="21"/>
          <w:szCs w:val="21"/>
        </w:rPr>
        <w:t>S</w:t>
      </w:r>
      <w:r w:rsidRPr="00E538BF">
        <w:rPr>
          <w:rFonts w:ascii="Times New Roman" w:eastAsia="Times New Roman" w:hAnsi="Times New Roman" w:cs="Times New Roman"/>
          <w:b/>
          <w:bCs/>
          <w:spacing w:val="-1"/>
          <w:sz w:val="21"/>
          <w:szCs w:val="21"/>
        </w:rPr>
        <w:t>HENHU</w:t>
      </w:r>
      <w:r w:rsidRPr="00E538BF">
        <w:rPr>
          <w:rFonts w:ascii="Times New Roman" w:eastAsia="Times New Roman" w:hAnsi="Times New Roman" w:cs="Times New Roman"/>
          <w:b/>
          <w:bCs/>
          <w:sz w:val="21"/>
          <w:szCs w:val="21"/>
        </w:rPr>
        <w:t>A</w:t>
      </w:r>
      <w:r w:rsidRPr="00E538BF">
        <w:rPr>
          <w:rFonts w:ascii="Times New Roman" w:eastAsia="Times New Roman" w:hAnsi="Times New Roman" w:cs="Times New Roman"/>
          <w:b/>
          <w:bCs/>
          <w:spacing w:val="-1"/>
          <w:sz w:val="21"/>
          <w:szCs w:val="21"/>
        </w:rPr>
        <w:t>GRO</w:t>
      </w:r>
      <w:r w:rsidRPr="00E538BF">
        <w:rPr>
          <w:rFonts w:ascii="Times New Roman" w:eastAsia="Times New Roman" w:hAnsi="Times New Roman" w:cs="Times New Roman"/>
          <w:b/>
          <w:bCs/>
          <w:sz w:val="21"/>
          <w:szCs w:val="21"/>
        </w:rPr>
        <w:t>UP</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76"/>
        <w:gridCol w:w="2318"/>
        <w:gridCol w:w="2977"/>
        <w:gridCol w:w="2419"/>
      </w:tblGrid>
      <w:tr w:rsidR="00B808F8" w:rsidRPr="00077BFA" w:rsidTr="00B808F8">
        <w:trPr>
          <w:trHeight w:val="5746"/>
        </w:trPr>
        <w:tc>
          <w:tcPr>
            <w:tcW w:w="0" w:type="auto"/>
            <w:gridSpan w:val="4"/>
            <w:tcBorders>
              <w:top w:val="single" w:sz="4" w:space="0" w:color="auto"/>
              <w:bottom w:val="single" w:sz="4" w:space="0" w:color="auto"/>
            </w:tcBorders>
          </w:tcPr>
          <w:p w:rsidR="00B808F8" w:rsidRDefault="00B808F8" w:rsidP="004904C6">
            <w:pPr>
              <w:snapToGrid w:val="0"/>
              <w:spacing w:beforeLines="50" w:before="120" w:line="360" w:lineRule="auto"/>
              <w:jc w:val="center"/>
              <w:rPr>
                <w:rFonts w:ascii="Arial" w:eastAsia="黑体" w:hAnsi="Arial" w:cs="Arial"/>
                <w:b/>
                <w:bCs/>
                <w:sz w:val="52"/>
                <w:szCs w:val="52"/>
                <w:lang w:eastAsia="zh-CN"/>
              </w:rPr>
            </w:pPr>
          </w:p>
          <w:p w:rsidR="000119AB" w:rsidRDefault="00D51733" w:rsidP="00AA5178">
            <w:pPr>
              <w:spacing w:after="200" w:line="600" w:lineRule="atLeast"/>
              <w:jc w:val="center"/>
              <w:rPr>
                <w:rFonts w:ascii="Arial" w:eastAsia="黑体" w:hAnsi="Arial" w:cs="Arial"/>
                <w:b/>
                <w:bCs/>
                <w:sz w:val="52"/>
                <w:szCs w:val="52"/>
                <w:lang w:eastAsia="zh-CN"/>
              </w:rPr>
            </w:pPr>
            <w:r>
              <w:rPr>
                <w:rFonts w:ascii="Arial" w:eastAsia="黑体" w:hAnsi="Arial" w:cs="Arial" w:hint="eastAsia"/>
                <w:b/>
                <w:bCs/>
                <w:sz w:val="52"/>
                <w:szCs w:val="52"/>
                <w:lang w:eastAsia="zh-CN"/>
              </w:rPr>
              <w:t>垫片</w:t>
            </w:r>
          </w:p>
          <w:p w:rsidR="00B808F8" w:rsidRPr="00077BFA" w:rsidRDefault="000119AB" w:rsidP="00AA5178">
            <w:pPr>
              <w:spacing w:after="200" w:line="600" w:lineRule="atLeast"/>
              <w:jc w:val="center"/>
              <w:rPr>
                <w:rFonts w:ascii="Arial" w:hAnsi="Arial" w:cs="Arial"/>
                <w:lang w:eastAsia="zh-CN"/>
              </w:rPr>
            </w:pPr>
            <w:r w:rsidRPr="000119AB">
              <w:rPr>
                <w:rFonts w:ascii="Arial" w:eastAsia="黑体" w:hAnsi="Arial" w:cs="Arial" w:hint="eastAsia"/>
                <w:b/>
                <w:bCs/>
                <w:sz w:val="52"/>
                <w:szCs w:val="52"/>
                <w:lang w:eastAsia="zh-CN"/>
              </w:rPr>
              <w:t>采购技术说明书</w:t>
            </w:r>
          </w:p>
        </w:tc>
      </w:tr>
      <w:tr w:rsidR="00B808F8" w:rsidRPr="00077BFA" w:rsidTr="00140D1B">
        <w:trPr>
          <w:trHeight w:val="454"/>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ind w:left="-108"/>
              <w:jc w:val="center"/>
              <w:rPr>
                <w:rFonts w:ascii="Arial" w:eastAsia="宋体" w:hAnsi="Arial" w:cs="Arial"/>
                <w:lang w:eastAsia="zh-CN"/>
              </w:rPr>
            </w:pPr>
          </w:p>
        </w:tc>
        <w:tc>
          <w:tcPr>
            <w:tcW w:w="2318" w:type="dxa"/>
            <w:tcBorders>
              <w:top w:val="single" w:sz="4" w:space="0" w:color="auto"/>
              <w:left w:val="nil"/>
              <w:bottom w:val="single" w:sz="4" w:space="0" w:color="auto"/>
            </w:tcBorders>
            <w:vAlign w:val="center"/>
          </w:tcPr>
          <w:p w:rsidR="00B808F8" w:rsidRPr="00140D1B" w:rsidRDefault="00B808F8" w:rsidP="00B808F8">
            <w:pPr>
              <w:ind w:left="-108"/>
              <w:jc w:val="center"/>
              <w:rPr>
                <w:rFonts w:ascii="Arial" w:eastAsia="宋体" w:hAnsi="Arial" w:cs="Arial"/>
                <w:lang w:eastAsia="zh-CN"/>
              </w:rPr>
            </w:pPr>
          </w:p>
        </w:tc>
        <w:tc>
          <w:tcPr>
            <w:tcW w:w="5396" w:type="dxa"/>
            <w:gridSpan w:val="2"/>
            <w:tcBorders>
              <w:top w:val="single" w:sz="4" w:space="0" w:color="auto"/>
              <w:left w:val="single" w:sz="4" w:space="0" w:color="auto"/>
              <w:bottom w:val="single" w:sz="4" w:space="0" w:color="auto"/>
            </w:tcBorders>
            <w:vAlign w:val="center"/>
          </w:tcPr>
          <w:p w:rsidR="00B808F8" w:rsidRPr="00140D1B" w:rsidRDefault="00B808F8" w:rsidP="00B808F8">
            <w:pPr>
              <w:ind w:left="-108"/>
              <w:jc w:val="center"/>
              <w:rPr>
                <w:rFonts w:ascii="Arial" w:eastAsia="宋体" w:hAnsi="Arial" w:cs="Arial"/>
                <w:lang w:eastAsia="zh-CN"/>
              </w:rPr>
            </w:pPr>
          </w:p>
        </w:tc>
      </w:tr>
      <w:tr w:rsidR="00B808F8" w:rsidRPr="00077BFA" w:rsidTr="00140D1B">
        <w:trPr>
          <w:trHeight w:val="454"/>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ind w:left="-108"/>
              <w:jc w:val="center"/>
              <w:rPr>
                <w:rFonts w:ascii="Arial" w:eastAsia="宋体" w:hAnsi="Arial" w:cs="Arial"/>
              </w:rPr>
            </w:pPr>
            <w:r w:rsidRPr="00140D1B">
              <w:rPr>
                <w:rFonts w:ascii="Arial" w:eastAsia="宋体" w:hAnsi="Arial" w:cs="Arial" w:hint="eastAsia"/>
              </w:rPr>
              <w:t>0</w:t>
            </w:r>
          </w:p>
        </w:tc>
        <w:tc>
          <w:tcPr>
            <w:tcW w:w="2318" w:type="dxa"/>
            <w:tcBorders>
              <w:top w:val="single" w:sz="4" w:space="0" w:color="auto"/>
              <w:left w:val="nil"/>
              <w:bottom w:val="single" w:sz="4" w:space="0" w:color="auto"/>
            </w:tcBorders>
            <w:vAlign w:val="center"/>
          </w:tcPr>
          <w:p w:rsidR="00B808F8" w:rsidRPr="00140D1B" w:rsidRDefault="00B808F8" w:rsidP="00B808F8">
            <w:pPr>
              <w:ind w:left="-108"/>
              <w:jc w:val="center"/>
              <w:rPr>
                <w:rFonts w:ascii="Arial" w:eastAsia="宋体" w:hAnsi="Arial" w:cs="Arial"/>
                <w:lang w:eastAsia="zh-CN"/>
              </w:rPr>
            </w:pPr>
          </w:p>
        </w:tc>
        <w:tc>
          <w:tcPr>
            <w:tcW w:w="5396" w:type="dxa"/>
            <w:gridSpan w:val="2"/>
            <w:tcBorders>
              <w:top w:val="single" w:sz="4" w:space="0" w:color="auto"/>
              <w:left w:val="single" w:sz="4" w:space="0" w:color="auto"/>
              <w:bottom w:val="single" w:sz="4" w:space="0" w:color="auto"/>
            </w:tcBorders>
            <w:vAlign w:val="center"/>
          </w:tcPr>
          <w:p w:rsidR="00B808F8" w:rsidRPr="00140D1B" w:rsidRDefault="00B808F8" w:rsidP="00B808F8">
            <w:pPr>
              <w:ind w:left="-108"/>
              <w:jc w:val="center"/>
              <w:rPr>
                <w:rFonts w:ascii="Arial" w:eastAsia="宋体" w:hAnsi="Arial" w:cs="Arial"/>
                <w:lang w:eastAsia="zh-CN"/>
              </w:rPr>
            </w:pPr>
            <w:r w:rsidRPr="00140D1B">
              <w:rPr>
                <w:rFonts w:ascii="Arial" w:eastAsia="宋体" w:hAnsi="Arial" w:cs="Arial" w:hint="eastAsia"/>
                <w:lang w:eastAsia="zh-CN"/>
              </w:rPr>
              <w:t>供询价</w:t>
            </w:r>
          </w:p>
        </w:tc>
      </w:tr>
      <w:tr w:rsidR="00B808F8" w:rsidRPr="00077BFA" w:rsidTr="00140D1B">
        <w:trPr>
          <w:trHeight w:val="567"/>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snapToGrid w:val="0"/>
              <w:jc w:val="center"/>
              <w:rPr>
                <w:rFonts w:ascii="Arial" w:eastAsia="宋体" w:hAnsi="Arial" w:cs="Arial"/>
              </w:rPr>
            </w:pPr>
            <w:r w:rsidRPr="00140D1B">
              <w:rPr>
                <w:rFonts w:ascii="Arial" w:eastAsia="宋体" w:hAnsi="Arial" w:cs="Arial"/>
              </w:rPr>
              <w:t>版次</w:t>
            </w:r>
          </w:p>
          <w:p w:rsidR="00B808F8" w:rsidRPr="00140D1B" w:rsidRDefault="00B808F8" w:rsidP="00B808F8">
            <w:pPr>
              <w:snapToGrid w:val="0"/>
              <w:jc w:val="center"/>
              <w:rPr>
                <w:rFonts w:ascii="Arial" w:eastAsia="宋体" w:hAnsi="Arial" w:cs="Arial"/>
              </w:rPr>
            </w:pPr>
            <w:r w:rsidRPr="00140D1B">
              <w:rPr>
                <w:rFonts w:ascii="Arial" w:eastAsia="宋体" w:hAnsi="Arial" w:cs="Arial"/>
              </w:rPr>
              <w:t>REV.</w:t>
            </w:r>
          </w:p>
        </w:tc>
        <w:tc>
          <w:tcPr>
            <w:tcW w:w="2318" w:type="dxa"/>
            <w:tcBorders>
              <w:top w:val="single" w:sz="4" w:space="0" w:color="auto"/>
              <w:left w:val="nil"/>
              <w:bottom w:val="nil"/>
            </w:tcBorders>
            <w:vAlign w:val="center"/>
          </w:tcPr>
          <w:p w:rsidR="00B808F8" w:rsidRPr="00140D1B" w:rsidRDefault="00B808F8" w:rsidP="00B808F8">
            <w:pPr>
              <w:snapToGrid w:val="0"/>
              <w:ind w:leftChars="-51" w:left="-112" w:firstLineChars="50" w:firstLine="110"/>
              <w:jc w:val="center"/>
              <w:rPr>
                <w:rFonts w:ascii="Arial" w:eastAsia="宋体" w:hAnsi="Arial" w:cs="Arial"/>
              </w:rPr>
            </w:pPr>
            <w:r w:rsidRPr="00140D1B">
              <w:rPr>
                <w:rFonts w:ascii="Arial" w:eastAsia="宋体" w:hAnsi="Arial" w:cs="Arial"/>
              </w:rPr>
              <w:t>升版日期</w:t>
            </w:r>
          </w:p>
          <w:p w:rsidR="00B808F8" w:rsidRPr="00140D1B" w:rsidRDefault="00B808F8" w:rsidP="00B808F8">
            <w:pPr>
              <w:snapToGrid w:val="0"/>
              <w:ind w:leftChars="-51" w:left="-112" w:firstLineChars="50" w:firstLine="110"/>
              <w:jc w:val="center"/>
              <w:rPr>
                <w:rFonts w:ascii="Arial" w:eastAsia="宋体" w:hAnsi="Arial" w:cs="Arial"/>
              </w:rPr>
            </w:pPr>
            <w:r w:rsidRPr="00140D1B">
              <w:rPr>
                <w:rFonts w:ascii="Arial" w:eastAsia="宋体" w:hAnsi="Arial" w:cs="Arial"/>
              </w:rPr>
              <w:t>DATE</w:t>
            </w:r>
          </w:p>
        </w:tc>
        <w:tc>
          <w:tcPr>
            <w:tcW w:w="5396" w:type="dxa"/>
            <w:gridSpan w:val="2"/>
            <w:tcBorders>
              <w:top w:val="single" w:sz="4" w:space="0" w:color="auto"/>
              <w:left w:val="single" w:sz="4" w:space="0" w:color="auto"/>
              <w:bottom w:val="nil"/>
            </w:tcBorders>
            <w:vAlign w:val="center"/>
          </w:tcPr>
          <w:p w:rsidR="00B808F8" w:rsidRPr="00140D1B" w:rsidRDefault="00B808F8" w:rsidP="00B808F8">
            <w:pPr>
              <w:snapToGrid w:val="0"/>
              <w:ind w:left="-108"/>
              <w:jc w:val="center"/>
              <w:rPr>
                <w:rFonts w:ascii="Arial" w:eastAsia="宋体" w:hAnsi="Arial" w:cs="Arial"/>
              </w:rPr>
            </w:pPr>
            <w:r w:rsidRPr="00140D1B">
              <w:rPr>
                <w:rFonts w:ascii="Arial" w:eastAsia="宋体" w:hAnsi="Arial" w:cs="Arial"/>
              </w:rPr>
              <w:t>说明</w:t>
            </w:r>
          </w:p>
          <w:p w:rsidR="00B808F8" w:rsidRPr="00140D1B" w:rsidRDefault="00B808F8" w:rsidP="00B808F8">
            <w:pPr>
              <w:snapToGrid w:val="0"/>
              <w:ind w:left="-108"/>
              <w:jc w:val="center"/>
              <w:rPr>
                <w:rFonts w:ascii="Arial" w:eastAsia="宋体" w:hAnsi="Arial" w:cs="Arial"/>
              </w:rPr>
            </w:pPr>
            <w:r w:rsidRPr="00140D1B">
              <w:rPr>
                <w:rFonts w:ascii="Arial" w:eastAsia="宋体" w:hAnsi="Arial" w:cs="Arial"/>
              </w:rPr>
              <w:t>DESCRIPTION</w:t>
            </w:r>
          </w:p>
        </w:tc>
      </w:tr>
      <w:tr w:rsidR="00B808F8" w:rsidRPr="00077BFA" w:rsidTr="00140D1B">
        <w:trPr>
          <w:trHeight w:val="567"/>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snapToGrid w:val="0"/>
              <w:ind w:left="-108" w:firstLineChars="44" w:firstLine="97"/>
              <w:rPr>
                <w:rFonts w:ascii="Arial" w:eastAsia="宋体" w:hAnsi="Arial" w:cs="Arial"/>
                <w:color w:val="000000"/>
              </w:rPr>
            </w:pPr>
            <w:r w:rsidRPr="00140D1B">
              <w:rPr>
                <w:rFonts w:ascii="Arial" w:eastAsia="宋体" w:hAnsi="Arial Narrow" w:cs="Arial" w:hint="eastAsia"/>
                <w:color w:val="000000"/>
              </w:rPr>
              <w:t>设计阶段</w:t>
            </w:r>
          </w:p>
          <w:p w:rsidR="00B808F8" w:rsidRPr="00140D1B" w:rsidRDefault="00B808F8" w:rsidP="00B808F8">
            <w:pPr>
              <w:snapToGrid w:val="0"/>
              <w:rPr>
                <w:rFonts w:ascii="Arial" w:eastAsia="宋体" w:hAnsi="Arial" w:cs="Arial"/>
              </w:rPr>
            </w:pPr>
            <w:r w:rsidRPr="00140D1B">
              <w:rPr>
                <w:rFonts w:ascii="Arial" w:eastAsia="宋体" w:hAnsi="Arial" w:cs="Arial" w:hint="eastAsia"/>
                <w:color w:val="000000"/>
              </w:rPr>
              <w:t>DES.PHASE</w:t>
            </w:r>
          </w:p>
        </w:tc>
        <w:tc>
          <w:tcPr>
            <w:tcW w:w="2318" w:type="dxa"/>
            <w:tcBorders>
              <w:top w:val="single" w:sz="4" w:space="0" w:color="auto"/>
              <w:left w:val="nil"/>
              <w:bottom w:val="single" w:sz="4" w:space="0" w:color="auto"/>
            </w:tcBorders>
            <w:vAlign w:val="center"/>
          </w:tcPr>
          <w:p w:rsidR="00B808F8" w:rsidRPr="00140D1B" w:rsidRDefault="00B808F8" w:rsidP="00B808F8">
            <w:pPr>
              <w:snapToGrid w:val="0"/>
              <w:ind w:leftChars="-51" w:left="-112" w:firstLineChars="50" w:firstLine="110"/>
              <w:jc w:val="center"/>
              <w:rPr>
                <w:rFonts w:ascii="Arial" w:eastAsia="宋体" w:hAnsi="Arial" w:cs="Arial"/>
              </w:rPr>
            </w:pPr>
            <w:r w:rsidRPr="00140D1B">
              <w:rPr>
                <w:rFonts w:ascii="Arial" w:eastAsia="宋体" w:hAnsi="Arial" w:cs="Arial" w:hint="eastAsia"/>
                <w:color w:val="000000"/>
                <w:szCs w:val="21"/>
              </w:rPr>
              <w:t>总体设计</w:t>
            </w:r>
          </w:p>
        </w:tc>
        <w:tc>
          <w:tcPr>
            <w:tcW w:w="5396" w:type="dxa"/>
            <w:gridSpan w:val="2"/>
            <w:tcBorders>
              <w:top w:val="single" w:sz="4" w:space="0" w:color="auto"/>
              <w:left w:val="single" w:sz="4" w:space="0" w:color="auto"/>
              <w:bottom w:val="nil"/>
            </w:tcBorders>
            <w:vAlign w:val="center"/>
          </w:tcPr>
          <w:p w:rsidR="00B808F8" w:rsidRPr="00140D1B" w:rsidRDefault="00B808F8" w:rsidP="00B808F8">
            <w:pPr>
              <w:snapToGrid w:val="0"/>
              <w:rPr>
                <w:rFonts w:ascii="Arial" w:eastAsia="宋体" w:hAnsi="Arial" w:cs="Arial"/>
              </w:rPr>
            </w:pPr>
            <w:r w:rsidRPr="00140D1B">
              <w:rPr>
                <w:rFonts w:ascii="Arial" w:eastAsia="宋体" w:hAnsi="Arial" w:cs="Arial"/>
                <w:color w:val="000000"/>
                <w:szCs w:val="21"/>
              </w:rPr>
              <w:t>项目</w:t>
            </w:r>
            <w:r w:rsidRPr="00140D1B">
              <w:rPr>
                <w:rFonts w:ascii="Arial" w:eastAsia="宋体" w:hAnsi="Arial" w:cs="Arial" w:hint="eastAsia"/>
                <w:color w:val="000000"/>
                <w:szCs w:val="21"/>
              </w:rPr>
              <w:t>代号</w:t>
            </w:r>
            <w:r w:rsidRPr="00140D1B">
              <w:rPr>
                <w:rFonts w:ascii="Arial" w:eastAsia="宋体" w:hAnsi="Arial" w:cs="Arial"/>
                <w:color w:val="000000"/>
                <w:szCs w:val="21"/>
              </w:rPr>
              <w:t>PROJECT</w:t>
            </w:r>
            <w:r w:rsidRPr="00140D1B">
              <w:rPr>
                <w:rFonts w:ascii="Arial" w:eastAsia="宋体" w:hAnsi="Arial" w:cs="Arial" w:hint="eastAsia"/>
                <w:color w:val="000000"/>
                <w:szCs w:val="21"/>
              </w:rPr>
              <w:t xml:space="preserve"> CODE</w:t>
            </w:r>
            <w:r w:rsidRPr="00140D1B">
              <w:rPr>
                <w:rFonts w:ascii="Arial" w:eastAsia="宋体" w:hAnsi="Arial" w:cs="Arial" w:hint="eastAsia"/>
                <w:b/>
                <w:color w:val="000000"/>
                <w:sz w:val="28"/>
                <w:szCs w:val="28"/>
              </w:rPr>
              <w:t>：</w:t>
            </w:r>
            <w:r w:rsidRPr="00140D1B">
              <w:rPr>
                <w:rFonts w:ascii="Arial" w:eastAsia="宋体" w:hAnsi="Arial" w:hint="eastAsia"/>
              </w:rPr>
              <w:t>201617</w:t>
            </w:r>
          </w:p>
        </w:tc>
      </w:tr>
      <w:tr w:rsidR="00B808F8" w:rsidRPr="00077BFA" w:rsidTr="00140D1B">
        <w:trPr>
          <w:trHeight w:val="641"/>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snapToGrid w:val="0"/>
              <w:ind w:left="-108" w:firstLineChars="50" w:firstLine="110"/>
              <w:rPr>
                <w:rFonts w:ascii="Arial" w:eastAsia="宋体" w:hAnsi="Arial" w:cs="Arial"/>
                <w:color w:val="000000"/>
              </w:rPr>
            </w:pPr>
            <w:r w:rsidRPr="00140D1B">
              <w:rPr>
                <w:rFonts w:ascii="Arial" w:eastAsia="宋体" w:hAnsi="Arial" w:cs="Arial" w:hint="eastAsia"/>
                <w:color w:val="000000"/>
              </w:rPr>
              <w:t>装置</w:t>
            </w:r>
            <w:r w:rsidRPr="00140D1B">
              <w:rPr>
                <w:rFonts w:ascii="Arial" w:eastAsia="宋体" w:hAnsi="Arial" w:cs="Arial"/>
                <w:color w:val="000000"/>
              </w:rPr>
              <w:t>：</w:t>
            </w:r>
          </w:p>
          <w:p w:rsidR="00B808F8" w:rsidRPr="00140D1B" w:rsidRDefault="00B808F8" w:rsidP="00B808F8">
            <w:pPr>
              <w:snapToGrid w:val="0"/>
              <w:ind w:left="-108" w:firstLineChars="44" w:firstLine="97"/>
              <w:rPr>
                <w:rFonts w:ascii="Arial" w:eastAsia="宋体" w:hAnsi="Arial" w:cs="Arial"/>
              </w:rPr>
            </w:pPr>
            <w:r w:rsidRPr="00140D1B">
              <w:rPr>
                <w:rFonts w:ascii="Arial" w:eastAsia="宋体" w:hAnsi="Arial" w:cs="Arial" w:hint="eastAsia"/>
                <w:color w:val="000000"/>
              </w:rPr>
              <w:t>JOB</w:t>
            </w:r>
          </w:p>
        </w:tc>
        <w:tc>
          <w:tcPr>
            <w:tcW w:w="2318" w:type="dxa"/>
            <w:tcBorders>
              <w:top w:val="single" w:sz="4" w:space="0" w:color="auto"/>
              <w:left w:val="single" w:sz="4" w:space="0" w:color="auto"/>
              <w:bottom w:val="single" w:sz="4" w:space="0" w:color="auto"/>
              <w:right w:val="single" w:sz="4" w:space="0" w:color="auto"/>
            </w:tcBorders>
            <w:vAlign w:val="center"/>
          </w:tcPr>
          <w:p w:rsidR="00B808F8" w:rsidRPr="00140D1B" w:rsidRDefault="00B808F8" w:rsidP="00B808F8">
            <w:pPr>
              <w:snapToGrid w:val="0"/>
              <w:ind w:leftChars="-51" w:left="-112" w:firstLineChars="50" w:firstLine="105"/>
              <w:jc w:val="center"/>
              <w:rPr>
                <w:rFonts w:ascii="Arial" w:eastAsia="宋体" w:hAnsi="Arial" w:cs="Arial"/>
                <w:b/>
                <w:sz w:val="21"/>
                <w:szCs w:val="21"/>
                <w:lang w:eastAsia="zh-CN"/>
              </w:rPr>
            </w:pPr>
            <w:r w:rsidRPr="00140D1B">
              <w:rPr>
                <w:rFonts w:ascii="Arial" w:eastAsia="宋体" w:hAnsi="宋体" w:cs="宋体" w:hint="eastAsia"/>
                <w:sz w:val="21"/>
                <w:szCs w:val="21"/>
                <w:lang w:eastAsia="zh-CN"/>
              </w:rPr>
              <w:t>全厂地下管网系统（</w:t>
            </w:r>
            <w:r w:rsidRPr="00140D1B">
              <w:rPr>
                <w:rFonts w:ascii="Arial" w:eastAsia="宋体" w:hAnsi="Arial" w:cs="宋体" w:hint="eastAsia"/>
                <w:sz w:val="21"/>
                <w:szCs w:val="21"/>
                <w:lang w:eastAsia="zh-CN"/>
              </w:rPr>
              <w:t>5230</w:t>
            </w:r>
            <w:r w:rsidRPr="00140D1B">
              <w:rPr>
                <w:rFonts w:ascii="Arial" w:eastAsia="宋体" w:hAnsi="宋体" w:cs="宋体" w:hint="eastAsia"/>
                <w:sz w:val="21"/>
                <w:szCs w:val="21"/>
                <w:lang w:eastAsia="zh-CN"/>
              </w:rPr>
              <w:t>）</w:t>
            </w:r>
          </w:p>
        </w:tc>
        <w:tc>
          <w:tcPr>
            <w:tcW w:w="5396" w:type="dxa"/>
            <w:gridSpan w:val="2"/>
            <w:vMerge w:val="restart"/>
            <w:tcBorders>
              <w:top w:val="single" w:sz="4" w:space="0" w:color="auto"/>
              <w:left w:val="single" w:sz="4" w:space="0" w:color="auto"/>
              <w:bottom w:val="nil"/>
            </w:tcBorders>
            <w:vAlign w:val="center"/>
          </w:tcPr>
          <w:p w:rsidR="00B808F8" w:rsidRPr="00140D1B" w:rsidRDefault="00B808F8" w:rsidP="00B808F8">
            <w:pPr>
              <w:snapToGrid w:val="0"/>
              <w:ind w:leftChars="-51" w:left="-112" w:firstLineChars="100" w:firstLine="220"/>
              <w:rPr>
                <w:rFonts w:ascii="Arial" w:eastAsia="宋体" w:hAnsi="Arial" w:cs="Arial"/>
                <w:szCs w:val="21"/>
              </w:rPr>
            </w:pPr>
            <w:r w:rsidRPr="00140D1B">
              <w:rPr>
                <w:rFonts w:ascii="Arial" w:eastAsia="宋体" w:hAnsi="Arial" w:cs="Arial"/>
                <w:szCs w:val="21"/>
              </w:rPr>
              <w:t>业主</w:t>
            </w:r>
            <w:r w:rsidRPr="00140D1B">
              <w:rPr>
                <w:rFonts w:ascii="Arial" w:eastAsia="宋体" w:hAnsi="Arial" w:cs="Arial"/>
                <w:szCs w:val="21"/>
              </w:rPr>
              <w:t xml:space="preserve">  OWNER</w:t>
            </w:r>
            <w:r w:rsidRPr="00140D1B">
              <w:rPr>
                <w:rFonts w:ascii="Arial" w:eastAsia="宋体" w:hAnsi="Arial" w:cs="Arial"/>
                <w:szCs w:val="21"/>
              </w:rPr>
              <w:t>：</w:t>
            </w:r>
          </w:p>
          <w:p w:rsidR="00B808F8" w:rsidRPr="00140D1B" w:rsidRDefault="00140D1B" w:rsidP="004904C6">
            <w:pPr>
              <w:snapToGrid w:val="0"/>
              <w:spacing w:beforeLines="50" w:before="120"/>
              <w:ind w:left="-108"/>
              <w:jc w:val="center"/>
              <w:rPr>
                <w:rFonts w:ascii="Arial" w:eastAsia="宋体" w:hAnsi="Arial" w:cs="Arial"/>
                <w:b/>
                <w:sz w:val="28"/>
                <w:szCs w:val="28"/>
                <w:lang w:eastAsia="zh-CN"/>
              </w:rPr>
            </w:pPr>
            <w:r w:rsidRPr="00140D1B">
              <w:rPr>
                <w:rFonts w:ascii="Arial" w:eastAsia="宋体"/>
                <w:lang w:eastAsia="zh-CN"/>
              </w:rPr>
              <w:t>神华</w:t>
            </w:r>
            <w:r w:rsidRPr="00140D1B">
              <w:rPr>
                <w:rFonts w:ascii="Arial" w:eastAsia="宋体" w:hint="eastAsia"/>
                <w:lang w:eastAsia="zh-CN"/>
              </w:rPr>
              <w:t>榆林能源</w:t>
            </w:r>
            <w:r w:rsidRPr="00140D1B">
              <w:rPr>
                <w:rFonts w:ascii="Arial" w:eastAsia="宋体"/>
                <w:lang w:eastAsia="zh-CN"/>
              </w:rPr>
              <w:t>化工有限公司</w:t>
            </w:r>
          </w:p>
        </w:tc>
      </w:tr>
      <w:tr w:rsidR="00B808F8" w:rsidRPr="00077BFA" w:rsidTr="00140D1B">
        <w:trPr>
          <w:trHeight w:val="369"/>
        </w:trPr>
        <w:tc>
          <w:tcPr>
            <w:tcW w:w="0" w:type="auto"/>
            <w:vMerge w:val="restart"/>
            <w:tcBorders>
              <w:top w:val="single" w:sz="4" w:space="0" w:color="auto"/>
              <w:bottom w:val="nil"/>
              <w:right w:val="single" w:sz="4" w:space="0" w:color="auto"/>
            </w:tcBorders>
            <w:vAlign w:val="center"/>
          </w:tcPr>
          <w:p w:rsidR="00B808F8" w:rsidRPr="00140D1B" w:rsidRDefault="00B808F8" w:rsidP="00B808F8">
            <w:pPr>
              <w:snapToGrid w:val="0"/>
              <w:ind w:left="-108" w:firstLineChars="50" w:firstLine="110"/>
              <w:rPr>
                <w:rFonts w:ascii="Arial" w:eastAsia="宋体" w:hAnsi="Arial" w:cs="Arial"/>
              </w:rPr>
            </w:pPr>
            <w:r w:rsidRPr="00140D1B">
              <w:rPr>
                <w:rFonts w:ascii="Arial" w:eastAsia="宋体" w:hAnsi="Arial Narrow" w:cs="Arial"/>
              </w:rPr>
              <w:t>编制：</w:t>
            </w:r>
          </w:p>
          <w:p w:rsidR="00B808F8" w:rsidRPr="00140D1B" w:rsidRDefault="00B808F8" w:rsidP="00B808F8">
            <w:pPr>
              <w:snapToGrid w:val="0"/>
              <w:ind w:left="-108" w:rightChars="-52" w:right="-114" w:firstLineChars="50" w:firstLine="110"/>
              <w:rPr>
                <w:rFonts w:ascii="Arial" w:eastAsia="宋体" w:hAnsi="Arial" w:cs="Arial"/>
              </w:rPr>
            </w:pPr>
            <w:r w:rsidRPr="00140D1B">
              <w:rPr>
                <w:rFonts w:ascii="Arial" w:eastAsia="宋体" w:hAnsi="Arial" w:cs="Arial"/>
              </w:rPr>
              <w:t>DESIGNED</w:t>
            </w:r>
          </w:p>
        </w:tc>
        <w:tc>
          <w:tcPr>
            <w:tcW w:w="2318" w:type="dxa"/>
            <w:vMerge w:val="restart"/>
            <w:tcBorders>
              <w:top w:val="single" w:sz="4" w:space="0" w:color="auto"/>
              <w:bottom w:val="nil"/>
              <w:right w:val="single" w:sz="4" w:space="0" w:color="auto"/>
            </w:tcBorders>
            <w:vAlign w:val="center"/>
          </w:tcPr>
          <w:p w:rsidR="00B808F8" w:rsidRPr="00140D1B" w:rsidRDefault="00B808F8" w:rsidP="00B808F8">
            <w:pPr>
              <w:snapToGrid w:val="0"/>
              <w:ind w:leftChars="-51" w:left="-112" w:firstLineChars="50" w:firstLine="110"/>
              <w:jc w:val="center"/>
              <w:rPr>
                <w:rFonts w:ascii="Arial" w:eastAsia="宋体" w:hAnsi="Arial" w:cs="Arial"/>
              </w:rPr>
            </w:pPr>
          </w:p>
        </w:tc>
        <w:tc>
          <w:tcPr>
            <w:tcW w:w="5396" w:type="dxa"/>
            <w:gridSpan w:val="2"/>
            <w:vMerge/>
            <w:tcBorders>
              <w:top w:val="nil"/>
              <w:left w:val="single" w:sz="4" w:space="0" w:color="auto"/>
              <w:bottom w:val="single" w:sz="4" w:space="0" w:color="auto"/>
            </w:tcBorders>
            <w:vAlign w:val="center"/>
          </w:tcPr>
          <w:p w:rsidR="00B808F8" w:rsidRPr="00140D1B" w:rsidRDefault="00B808F8" w:rsidP="00B808F8">
            <w:pPr>
              <w:snapToGrid w:val="0"/>
              <w:ind w:leftChars="-51" w:left="-112"/>
              <w:jc w:val="center"/>
              <w:rPr>
                <w:rFonts w:ascii="Arial" w:eastAsia="宋体" w:hAnsi="Arial" w:cs="Arial"/>
              </w:rPr>
            </w:pPr>
          </w:p>
        </w:tc>
      </w:tr>
      <w:tr w:rsidR="00B808F8" w:rsidRPr="00077BFA" w:rsidTr="00140D1B">
        <w:trPr>
          <w:trHeight w:val="276"/>
        </w:trPr>
        <w:tc>
          <w:tcPr>
            <w:tcW w:w="0" w:type="auto"/>
            <w:vMerge/>
            <w:tcBorders>
              <w:top w:val="nil"/>
              <w:bottom w:val="single" w:sz="4" w:space="0" w:color="auto"/>
              <w:right w:val="single" w:sz="4" w:space="0" w:color="auto"/>
            </w:tcBorders>
            <w:vAlign w:val="center"/>
          </w:tcPr>
          <w:p w:rsidR="00B808F8" w:rsidRPr="00140D1B" w:rsidRDefault="00B808F8" w:rsidP="00B808F8">
            <w:pPr>
              <w:snapToGrid w:val="0"/>
              <w:ind w:left="-108"/>
              <w:jc w:val="center"/>
              <w:rPr>
                <w:rFonts w:ascii="Arial" w:eastAsia="宋体" w:hAnsi="Arial" w:cs="Arial"/>
              </w:rPr>
            </w:pPr>
          </w:p>
        </w:tc>
        <w:tc>
          <w:tcPr>
            <w:tcW w:w="2318" w:type="dxa"/>
            <w:vMerge/>
            <w:tcBorders>
              <w:top w:val="nil"/>
              <w:bottom w:val="single" w:sz="4" w:space="0" w:color="auto"/>
              <w:right w:val="single" w:sz="4" w:space="0" w:color="auto"/>
            </w:tcBorders>
            <w:vAlign w:val="center"/>
          </w:tcPr>
          <w:p w:rsidR="00B808F8" w:rsidRPr="00140D1B" w:rsidRDefault="00B808F8" w:rsidP="00B808F8">
            <w:pPr>
              <w:snapToGrid w:val="0"/>
              <w:ind w:left="-108"/>
              <w:jc w:val="center"/>
              <w:rPr>
                <w:rFonts w:ascii="Arial" w:eastAsia="宋体" w:hAnsi="Arial" w:cs="Arial"/>
              </w:rPr>
            </w:pPr>
          </w:p>
        </w:tc>
        <w:tc>
          <w:tcPr>
            <w:tcW w:w="5396" w:type="dxa"/>
            <w:gridSpan w:val="2"/>
            <w:vMerge w:val="restart"/>
            <w:tcBorders>
              <w:top w:val="single" w:sz="4" w:space="0" w:color="auto"/>
              <w:left w:val="single" w:sz="4" w:space="0" w:color="auto"/>
              <w:bottom w:val="nil"/>
            </w:tcBorders>
            <w:vAlign w:val="center"/>
          </w:tcPr>
          <w:p w:rsidR="00B808F8" w:rsidRPr="00140D1B" w:rsidRDefault="00B808F8" w:rsidP="00B808F8">
            <w:pPr>
              <w:snapToGrid w:val="0"/>
              <w:spacing w:line="360" w:lineRule="auto"/>
              <w:ind w:leftChars="-51" w:left="-112" w:firstLineChars="100" w:firstLine="220"/>
              <w:rPr>
                <w:rFonts w:ascii="Arial" w:eastAsia="宋体" w:hAnsi="Arial" w:cs="Arial"/>
                <w:szCs w:val="21"/>
                <w:lang w:eastAsia="zh-CN"/>
              </w:rPr>
            </w:pPr>
            <w:r w:rsidRPr="00140D1B">
              <w:rPr>
                <w:rFonts w:ascii="Arial" w:eastAsia="宋体" w:hAnsi="Arial" w:cs="Arial"/>
                <w:szCs w:val="21"/>
                <w:lang w:eastAsia="zh-CN"/>
              </w:rPr>
              <w:t>项目</w:t>
            </w:r>
            <w:r w:rsidRPr="00140D1B">
              <w:rPr>
                <w:rFonts w:ascii="Arial" w:eastAsia="宋体" w:hAnsi="Arial" w:cs="Arial"/>
                <w:szCs w:val="21"/>
                <w:lang w:eastAsia="zh-CN"/>
              </w:rPr>
              <w:t>PROJECT</w:t>
            </w:r>
            <w:r w:rsidRPr="00140D1B">
              <w:rPr>
                <w:rFonts w:ascii="Arial" w:eastAsia="宋体" w:hAnsi="Arial" w:cs="Arial"/>
                <w:szCs w:val="21"/>
                <w:lang w:eastAsia="zh-CN"/>
              </w:rPr>
              <w:t>：</w:t>
            </w:r>
          </w:p>
          <w:p w:rsidR="00B808F8" w:rsidRPr="00140D1B" w:rsidRDefault="00B808F8" w:rsidP="00B808F8">
            <w:pPr>
              <w:snapToGrid w:val="0"/>
              <w:spacing w:line="360" w:lineRule="auto"/>
              <w:ind w:left="-108"/>
              <w:jc w:val="center"/>
              <w:rPr>
                <w:rFonts w:ascii="Arial" w:eastAsia="宋体" w:hAnsi="Arial" w:cs="Arial"/>
                <w:sz w:val="28"/>
                <w:szCs w:val="28"/>
                <w:lang w:eastAsia="zh-CN"/>
              </w:rPr>
            </w:pPr>
            <w:r w:rsidRPr="00140D1B">
              <w:rPr>
                <w:rFonts w:ascii="Arial" w:eastAsia="宋体"/>
                <w:lang w:eastAsia="zh-CN"/>
              </w:rPr>
              <w:t>神华榆林循环经济煤炭综合利用项目（</w:t>
            </w:r>
            <w:r w:rsidRPr="00140D1B">
              <w:rPr>
                <w:rFonts w:ascii="Arial" w:eastAsia="宋体" w:hint="eastAsia"/>
                <w:lang w:eastAsia="zh-CN"/>
              </w:rPr>
              <w:t>一阶段工程</w:t>
            </w:r>
            <w:r w:rsidRPr="00140D1B">
              <w:rPr>
                <w:rFonts w:ascii="Arial" w:eastAsia="宋体"/>
                <w:lang w:eastAsia="zh-CN"/>
              </w:rPr>
              <w:t>）</w:t>
            </w:r>
          </w:p>
        </w:tc>
      </w:tr>
      <w:tr w:rsidR="00B808F8" w:rsidRPr="00077BFA" w:rsidTr="00140D1B">
        <w:trPr>
          <w:trHeight w:val="369"/>
        </w:trPr>
        <w:tc>
          <w:tcPr>
            <w:tcW w:w="0" w:type="auto"/>
            <w:tcBorders>
              <w:top w:val="single" w:sz="4" w:space="0" w:color="auto"/>
              <w:bottom w:val="nil"/>
              <w:right w:val="single" w:sz="4" w:space="0" w:color="auto"/>
            </w:tcBorders>
            <w:vAlign w:val="center"/>
          </w:tcPr>
          <w:p w:rsidR="00B808F8" w:rsidRPr="00140D1B" w:rsidRDefault="00B808F8" w:rsidP="00B808F8">
            <w:pPr>
              <w:snapToGrid w:val="0"/>
              <w:ind w:leftChars="-51" w:left="-112" w:firstLineChars="50" w:firstLine="110"/>
              <w:rPr>
                <w:rFonts w:ascii="Arial" w:eastAsia="宋体" w:hAnsi="Arial" w:cs="Arial"/>
              </w:rPr>
            </w:pPr>
            <w:r w:rsidRPr="00140D1B">
              <w:rPr>
                <w:rFonts w:ascii="Arial" w:eastAsia="宋体" w:hAnsi="Arial" w:cs="Arial"/>
              </w:rPr>
              <w:t>校核：</w:t>
            </w:r>
          </w:p>
          <w:p w:rsidR="00B808F8" w:rsidRPr="00140D1B" w:rsidRDefault="00B808F8" w:rsidP="00B808F8">
            <w:pPr>
              <w:snapToGrid w:val="0"/>
              <w:ind w:leftChars="-51" w:left="-112" w:firstLineChars="50" w:firstLine="110"/>
              <w:rPr>
                <w:rFonts w:ascii="Arial" w:eastAsia="宋体" w:hAnsi="Arial" w:cs="Arial"/>
              </w:rPr>
            </w:pPr>
            <w:r w:rsidRPr="00140D1B">
              <w:rPr>
                <w:rFonts w:ascii="Arial" w:eastAsia="宋体" w:hAnsi="Arial" w:cs="Arial"/>
              </w:rPr>
              <w:t>CHECKED</w:t>
            </w:r>
          </w:p>
        </w:tc>
        <w:tc>
          <w:tcPr>
            <w:tcW w:w="2318" w:type="dxa"/>
            <w:tcBorders>
              <w:top w:val="single" w:sz="4" w:space="0" w:color="auto"/>
              <w:bottom w:val="single" w:sz="4" w:space="0" w:color="auto"/>
              <w:right w:val="single" w:sz="4" w:space="0" w:color="auto"/>
            </w:tcBorders>
            <w:vAlign w:val="center"/>
          </w:tcPr>
          <w:p w:rsidR="00B808F8" w:rsidRPr="00140D1B" w:rsidRDefault="00B808F8" w:rsidP="00B808F8">
            <w:pPr>
              <w:snapToGrid w:val="0"/>
              <w:jc w:val="center"/>
              <w:rPr>
                <w:rFonts w:ascii="Arial" w:eastAsia="宋体" w:hAnsi="Arial" w:cs="Arial"/>
              </w:rPr>
            </w:pPr>
          </w:p>
        </w:tc>
        <w:tc>
          <w:tcPr>
            <w:tcW w:w="5396" w:type="dxa"/>
            <w:gridSpan w:val="2"/>
            <w:vMerge/>
            <w:tcBorders>
              <w:top w:val="nil"/>
              <w:left w:val="single" w:sz="4" w:space="0" w:color="auto"/>
              <w:bottom w:val="nil"/>
            </w:tcBorders>
            <w:vAlign w:val="center"/>
          </w:tcPr>
          <w:p w:rsidR="00B808F8" w:rsidRPr="00140D1B" w:rsidRDefault="00B808F8" w:rsidP="00B808F8">
            <w:pPr>
              <w:snapToGrid w:val="0"/>
              <w:ind w:left="-108"/>
              <w:jc w:val="center"/>
              <w:rPr>
                <w:rFonts w:ascii="Arial" w:eastAsia="宋体" w:hAnsi="Arial" w:cs="Arial"/>
              </w:rPr>
            </w:pPr>
          </w:p>
        </w:tc>
      </w:tr>
      <w:tr w:rsidR="00B808F8" w:rsidRPr="00077BFA" w:rsidTr="00140D1B">
        <w:trPr>
          <w:trHeight w:val="369"/>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snapToGrid w:val="0"/>
              <w:ind w:leftChars="-51" w:left="-112" w:firstLineChars="50" w:firstLine="110"/>
              <w:rPr>
                <w:rFonts w:ascii="Arial" w:eastAsia="宋体" w:hAnsi="Arial" w:cs="Arial"/>
              </w:rPr>
            </w:pPr>
            <w:r w:rsidRPr="00140D1B">
              <w:rPr>
                <w:rFonts w:ascii="Arial" w:eastAsia="宋体" w:hAnsi="Arial" w:cs="Arial"/>
              </w:rPr>
              <w:t>批准</w:t>
            </w:r>
            <w:r w:rsidRPr="00140D1B">
              <w:rPr>
                <w:rFonts w:ascii="Arial" w:eastAsia="宋体" w:hAnsi="Arial" w:cs="Arial" w:hint="eastAsia"/>
              </w:rPr>
              <w:t>：</w:t>
            </w:r>
          </w:p>
          <w:p w:rsidR="00B808F8" w:rsidRPr="00140D1B" w:rsidRDefault="00B808F8" w:rsidP="00B808F8">
            <w:pPr>
              <w:snapToGrid w:val="0"/>
              <w:ind w:leftChars="-51" w:left="-112" w:rightChars="-49" w:right="-108" w:firstLineChars="50" w:firstLine="110"/>
              <w:rPr>
                <w:rFonts w:ascii="Arial" w:eastAsia="宋体" w:hAnsi="Arial" w:cs="Arial"/>
              </w:rPr>
            </w:pPr>
            <w:r w:rsidRPr="00140D1B">
              <w:rPr>
                <w:rFonts w:ascii="Arial" w:eastAsia="宋体" w:hAnsi="Arial" w:cs="Arial"/>
              </w:rPr>
              <w:t>APPROVED</w:t>
            </w:r>
          </w:p>
        </w:tc>
        <w:tc>
          <w:tcPr>
            <w:tcW w:w="2318" w:type="dxa"/>
            <w:tcBorders>
              <w:top w:val="single" w:sz="4" w:space="0" w:color="auto"/>
              <w:bottom w:val="single" w:sz="4" w:space="0" w:color="auto"/>
              <w:right w:val="single" w:sz="4" w:space="0" w:color="auto"/>
            </w:tcBorders>
            <w:vAlign w:val="center"/>
          </w:tcPr>
          <w:p w:rsidR="00B808F8" w:rsidRPr="00140D1B" w:rsidRDefault="00B808F8" w:rsidP="00B808F8">
            <w:pPr>
              <w:snapToGrid w:val="0"/>
              <w:jc w:val="center"/>
              <w:rPr>
                <w:rFonts w:ascii="Arial" w:eastAsia="宋体" w:hAnsi="Arial" w:cs="Arial"/>
              </w:rPr>
            </w:pPr>
          </w:p>
        </w:tc>
        <w:tc>
          <w:tcPr>
            <w:tcW w:w="5396" w:type="dxa"/>
            <w:gridSpan w:val="2"/>
            <w:vMerge/>
            <w:tcBorders>
              <w:top w:val="nil"/>
              <w:left w:val="single" w:sz="4" w:space="0" w:color="auto"/>
              <w:bottom w:val="single" w:sz="4" w:space="0" w:color="auto"/>
            </w:tcBorders>
            <w:vAlign w:val="center"/>
          </w:tcPr>
          <w:p w:rsidR="00B808F8" w:rsidRPr="00140D1B" w:rsidRDefault="00B808F8" w:rsidP="00B808F8">
            <w:pPr>
              <w:snapToGrid w:val="0"/>
              <w:ind w:left="-108"/>
              <w:jc w:val="center"/>
              <w:rPr>
                <w:rFonts w:ascii="Arial" w:eastAsia="宋体" w:hAnsi="Arial" w:cs="Arial"/>
              </w:rPr>
            </w:pPr>
          </w:p>
        </w:tc>
      </w:tr>
      <w:tr w:rsidR="00D406F2" w:rsidRPr="00077BFA" w:rsidTr="00D406F2">
        <w:trPr>
          <w:trHeight w:val="872"/>
        </w:trPr>
        <w:tc>
          <w:tcPr>
            <w:tcW w:w="0" w:type="auto"/>
            <w:tcBorders>
              <w:top w:val="single" w:sz="4" w:space="0" w:color="auto"/>
              <w:bottom w:val="single" w:sz="4" w:space="0" w:color="auto"/>
              <w:right w:val="single" w:sz="4" w:space="0" w:color="auto"/>
            </w:tcBorders>
            <w:vAlign w:val="center"/>
          </w:tcPr>
          <w:p w:rsidR="00D406F2" w:rsidRPr="00140D1B" w:rsidRDefault="00D406F2" w:rsidP="00B808F8">
            <w:pPr>
              <w:snapToGrid w:val="0"/>
              <w:ind w:leftChars="-51" w:left="-112" w:rightChars="-27" w:right="-59" w:firstLineChars="50" w:firstLine="110"/>
              <w:rPr>
                <w:rFonts w:ascii="Arial" w:eastAsia="宋体" w:hAnsi="Arial" w:cs="Arial"/>
              </w:rPr>
            </w:pPr>
            <w:r w:rsidRPr="00140D1B">
              <w:rPr>
                <w:rFonts w:ascii="Arial" w:eastAsia="宋体" w:hAnsi="Arial" w:cs="Arial"/>
              </w:rPr>
              <w:t>日期</w:t>
            </w:r>
            <w:r w:rsidRPr="00140D1B">
              <w:rPr>
                <w:rFonts w:ascii="Arial" w:eastAsia="宋体" w:hAnsi="Arial" w:cs="Arial" w:hint="eastAsia"/>
              </w:rPr>
              <w:t>：</w:t>
            </w:r>
          </w:p>
          <w:p w:rsidR="00D406F2" w:rsidRPr="00140D1B" w:rsidRDefault="00D406F2" w:rsidP="00B808F8">
            <w:pPr>
              <w:snapToGrid w:val="0"/>
              <w:ind w:leftChars="-51" w:left="-112" w:rightChars="-52" w:right="-114"/>
              <w:jc w:val="center"/>
              <w:rPr>
                <w:rFonts w:ascii="Arial" w:eastAsia="宋体" w:hAnsi="Arial" w:cs="Arial"/>
              </w:rPr>
            </w:pPr>
            <w:r w:rsidRPr="00140D1B">
              <w:rPr>
                <w:rFonts w:ascii="Arial" w:eastAsia="宋体" w:hAnsi="Arial" w:cs="Arial"/>
              </w:rPr>
              <w:t>DRAWN DATE</w:t>
            </w:r>
          </w:p>
        </w:tc>
        <w:tc>
          <w:tcPr>
            <w:tcW w:w="2318" w:type="dxa"/>
            <w:tcBorders>
              <w:top w:val="single" w:sz="4" w:space="0" w:color="auto"/>
              <w:left w:val="single" w:sz="4" w:space="0" w:color="auto"/>
              <w:bottom w:val="single" w:sz="4" w:space="0" w:color="auto"/>
              <w:right w:val="single" w:sz="4" w:space="0" w:color="auto"/>
            </w:tcBorders>
            <w:vAlign w:val="center"/>
          </w:tcPr>
          <w:p w:rsidR="00D406F2" w:rsidRPr="00140D1B" w:rsidRDefault="00D406F2" w:rsidP="00D51733">
            <w:pPr>
              <w:snapToGrid w:val="0"/>
              <w:ind w:left="-108" w:rightChars="-38" w:right="-84"/>
              <w:jc w:val="center"/>
              <w:rPr>
                <w:rFonts w:ascii="Arial" w:eastAsia="宋体" w:hAnsi="Arial" w:cs="Arial"/>
                <w:b/>
                <w:w w:val="90"/>
              </w:rPr>
            </w:pPr>
            <w:r w:rsidRPr="00140D1B">
              <w:rPr>
                <w:rFonts w:ascii="Arial" w:eastAsia="宋体" w:hAnsi="Arial" w:cs="Arial"/>
                <w:b/>
                <w:w w:val="90"/>
              </w:rPr>
              <w:t>20</w:t>
            </w:r>
            <w:r w:rsidRPr="00140D1B">
              <w:rPr>
                <w:rFonts w:ascii="Arial" w:eastAsia="宋体" w:hAnsi="Arial" w:cs="Arial" w:hint="eastAsia"/>
                <w:b/>
                <w:w w:val="90"/>
              </w:rPr>
              <w:t>17</w:t>
            </w:r>
            <w:r w:rsidRPr="00140D1B">
              <w:rPr>
                <w:rFonts w:ascii="Arial" w:eastAsia="宋体" w:hAnsi="Arial" w:cs="Arial"/>
                <w:b/>
                <w:w w:val="90"/>
              </w:rPr>
              <w:t>年</w:t>
            </w:r>
            <w:r w:rsidR="000119AB">
              <w:rPr>
                <w:rFonts w:ascii="Arial" w:eastAsia="宋体" w:hAnsi="Arial" w:cs="Arial"/>
                <w:b/>
                <w:w w:val="90"/>
                <w:lang w:eastAsia="zh-CN"/>
              </w:rPr>
              <w:t>8</w:t>
            </w:r>
            <w:r w:rsidRPr="00140D1B">
              <w:rPr>
                <w:rFonts w:ascii="Arial" w:eastAsia="宋体" w:hAnsi="Arial" w:cs="Arial"/>
                <w:b/>
                <w:w w:val="90"/>
              </w:rPr>
              <w:t>月</w:t>
            </w:r>
            <w:r w:rsidR="00D51733">
              <w:rPr>
                <w:rFonts w:ascii="Arial" w:eastAsia="宋体" w:hAnsi="Arial" w:cs="Arial"/>
                <w:b/>
                <w:w w:val="90"/>
                <w:lang w:eastAsia="zh-CN"/>
              </w:rPr>
              <w:t>30</w:t>
            </w:r>
            <w:r w:rsidRPr="00140D1B">
              <w:rPr>
                <w:rFonts w:ascii="Arial" w:eastAsia="宋体" w:hAnsi="Arial" w:cs="Arial"/>
                <w:b/>
                <w:w w:val="90"/>
              </w:rPr>
              <w:t>日</w:t>
            </w:r>
          </w:p>
        </w:tc>
        <w:tc>
          <w:tcPr>
            <w:tcW w:w="2977" w:type="dxa"/>
            <w:tcBorders>
              <w:top w:val="nil"/>
              <w:left w:val="single" w:sz="4" w:space="0" w:color="auto"/>
              <w:bottom w:val="single" w:sz="4" w:space="0" w:color="auto"/>
            </w:tcBorders>
          </w:tcPr>
          <w:p w:rsidR="00D406F2" w:rsidRPr="00140D1B" w:rsidRDefault="00D406F2" w:rsidP="004904C6">
            <w:pPr>
              <w:snapToGrid w:val="0"/>
              <w:spacing w:beforeLines="50" w:before="120"/>
              <w:ind w:leftChars="-51" w:left="-112" w:firstLineChars="100" w:firstLine="220"/>
              <w:rPr>
                <w:rFonts w:ascii="Arial" w:eastAsia="宋体" w:hAnsi="Arial" w:cs="Arial"/>
              </w:rPr>
            </w:pPr>
            <w:r w:rsidRPr="00140D1B">
              <w:rPr>
                <w:rFonts w:ascii="Arial" w:eastAsia="宋体" w:hAnsi="Arial" w:cs="Arial"/>
              </w:rPr>
              <w:t>编号</w:t>
            </w:r>
            <w:r w:rsidRPr="00140D1B">
              <w:rPr>
                <w:rFonts w:ascii="Arial" w:eastAsia="宋体" w:hAnsi="Arial" w:cs="Arial"/>
              </w:rPr>
              <w:t xml:space="preserve">  DWG.NO.</w:t>
            </w:r>
            <w:r w:rsidRPr="00140D1B">
              <w:rPr>
                <w:rFonts w:ascii="Arial" w:eastAsia="宋体" w:hAnsi="Arial" w:cs="Arial"/>
              </w:rPr>
              <w:t>：</w:t>
            </w:r>
          </w:p>
          <w:p w:rsidR="00D406F2" w:rsidRPr="00140D1B" w:rsidRDefault="004904C6" w:rsidP="00D51733">
            <w:pPr>
              <w:snapToGrid w:val="0"/>
              <w:ind w:left="-108" w:rightChars="-38" w:right="-84"/>
              <w:jc w:val="center"/>
              <w:rPr>
                <w:rFonts w:ascii="Arial" w:eastAsia="宋体" w:hAnsi="Arial" w:cs="Arial"/>
                <w:color w:val="000000"/>
                <w:szCs w:val="21"/>
              </w:rPr>
            </w:pPr>
            <w:r w:rsidRPr="004904C6">
              <w:rPr>
                <w:rFonts w:ascii="Arial" w:eastAsia="宋体" w:hAnsi="Arial" w:cs="Arial"/>
                <w:color w:val="000000"/>
                <w:szCs w:val="21"/>
              </w:rPr>
              <w:t>201617-RFQ-5230-MP-</w:t>
            </w:r>
            <w:r w:rsidR="000119AB">
              <w:rPr>
                <w:rFonts w:ascii="Arial" w:eastAsia="宋体" w:hAnsi="Arial" w:cs="Arial"/>
                <w:color w:val="000000"/>
                <w:szCs w:val="21"/>
              </w:rPr>
              <w:t>1</w:t>
            </w:r>
            <w:r w:rsidR="00D51733">
              <w:rPr>
                <w:rFonts w:ascii="Arial" w:eastAsia="宋体" w:hAnsi="Arial" w:cs="Arial"/>
                <w:color w:val="000000"/>
                <w:szCs w:val="21"/>
              </w:rPr>
              <w:t>10</w:t>
            </w:r>
          </w:p>
        </w:tc>
        <w:tc>
          <w:tcPr>
            <w:tcW w:w="2419" w:type="dxa"/>
            <w:tcBorders>
              <w:top w:val="nil"/>
              <w:left w:val="single" w:sz="4" w:space="0" w:color="auto"/>
              <w:bottom w:val="single" w:sz="4" w:space="0" w:color="auto"/>
            </w:tcBorders>
            <w:vAlign w:val="center"/>
          </w:tcPr>
          <w:p w:rsidR="00D406F2" w:rsidRPr="00140D1B" w:rsidRDefault="00D406F2" w:rsidP="00B808F8">
            <w:pPr>
              <w:snapToGrid w:val="0"/>
              <w:ind w:leftChars="-26" w:left="-57" w:firstLineChars="20" w:firstLine="44"/>
              <w:rPr>
                <w:rFonts w:ascii="Arial" w:eastAsia="宋体" w:hAnsi="Arial" w:cs="Arial"/>
              </w:rPr>
            </w:pPr>
            <w:r w:rsidRPr="00140D1B">
              <w:rPr>
                <w:rFonts w:ascii="Arial" w:eastAsia="宋体" w:hAnsi="Arial" w:cs="Arial"/>
              </w:rPr>
              <w:t>分发号：</w:t>
            </w:r>
          </w:p>
          <w:p w:rsidR="00D406F2" w:rsidRPr="00140D1B" w:rsidRDefault="00D406F2" w:rsidP="00D406F2">
            <w:pPr>
              <w:snapToGrid w:val="0"/>
              <w:ind w:rightChars="-47" w:right="-103"/>
              <w:rPr>
                <w:rFonts w:ascii="Arial" w:eastAsia="宋体" w:hAnsi="Arial" w:cs="Arial"/>
              </w:rPr>
            </w:pPr>
            <w:r w:rsidRPr="00140D1B">
              <w:rPr>
                <w:rFonts w:ascii="Arial" w:eastAsia="宋体" w:hAnsi="Arial" w:cs="Arial"/>
              </w:rPr>
              <w:t>ISSUE NO.</w:t>
            </w:r>
          </w:p>
        </w:tc>
      </w:tr>
    </w:tbl>
    <w:p w:rsidR="00B808F8" w:rsidRPr="00E538BF" w:rsidRDefault="00B808F8" w:rsidP="00B808F8">
      <w:pPr>
        <w:rPr>
          <w:rFonts w:eastAsiaTheme="minorEastAsia"/>
          <w:sz w:val="20"/>
          <w:szCs w:val="20"/>
          <w:lang w:eastAsia="zh-CN"/>
        </w:rPr>
      </w:pPr>
    </w:p>
    <w:p w:rsidR="007F42EE" w:rsidRDefault="007F42EE">
      <w:pPr>
        <w:rPr>
          <w:rFonts w:ascii="宋体" w:eastAsia="宋体" w:hAnsi="宋体" w:cs="宋体"/>
          <w:sz w:val="24"/>
          <w:szCs w:val="24"/>
        </w:rPr>
        <w:sectPr w:rsidR="007F42EE" w:rsidSect="0073757B">
          <w:type w:val="continuous"/>
          <w:pgSz w:w="11905" w:h="16840" w:code="9"/>
          <w:pgMar w:top="1440" w:right="1134" w:bottom="1440" w:left="1797" w:header="964" w:footer="964" w:gutter="0"/>
          <w:cols w:space="720"/>
        </w:sectPr>
      </w:pPr>
    </w:p>
    <w:p w:rsidR="007F42EE" w:rsidRDefault="007F42EE">
      <w:pPr>
        <w:spacing w:before="3" w:line="190" w:lineRule="exact"/>
        <w:rPr>
          <w:sz w:val="19"/>
          <w:szCs w:val="19"/>
        </w:rPr>
      </w:pPr>
    </w:p>
    <w:p w:rsidR="007F42EE" w:rsidRDefault="007F42EE">
      <w:pPr>
        <w:spacing w:line="200" w:lineRule="exact"/>
        <w:rPr>
          <w:sz w:val="20"/>
          <w:szCs w:val="20"/>
        </w:rPr>
      </w:pPr>
    </w:p>
    <w:p w:rsidR="007F42EE" w:rsidRDefault="007F42EE">
      <w:pPr>
        <w:spacing w:line="200" w:lineRule="exact"/>
        <w:rPr>
          <w:sz w:val="20"/>
          <w:szCs w:val="20"/>
        </w:rPr>
      </w:pPr>
    </w:p>
    <w:p w:rsidR="007F42EE" w:rsidRDefault="000469BC">
      <w:pPr>
        <w:tabs>
          <w:tab w:val="left" w:pos="640"/>
        </w:tabs>
        <w:spacing w:line="420" w:lineRule="exact"/>
        <w:ind w:right="19"/>
        <w:jc w:val="center"/>
        <w:rPr>
          <w:rFonts w:ascii="宋体" w:eastAsia="宋体" w:hAnsi="宋体" w:cs="宋体"/>
          <w:sz w:val="32"/>
          <w:szCs w:val="32"/>
          <w:lang w:eastAsia="zh-CN"/>
        </w:rPr>
      </w:pPr>
      <w:r>
        <w:rPr>
          <w:rFonts w:ascii="宋体" w:eastAsia="宋体" w:hAnsi="宋体" w:cs="宋体"/>
          <w:sz w:val="32"/>
          <w:szCs w:val="32"/>
          <w:lang w:eastAsia="zh-CN"/>
        </w:rPr>
        <w:t>目</w:t>
      </w:r>
      <w:r>
        <w:rPr>
          <w:rFonts w:ascii="宋体" w:eastAsia="宋体" w:hAnsi="宋体" w:cs="宋体"/>
          <w:sz w:val="32"/>
          <w:szCs w:val="32"/>
          <w:lang w:eastAsia="zh-CN"/>
        </w:rPr>
        <w:tab/>
        <w:t>录</w:t>
      </w:r>
    </w:p>
    <w:p w:rsidR="007F42EE" w:rsidRDefault="007F42EE">
      <w:pPr>
        <w:spacing w:before="19" w:line="280" w:lineRule="exact"/>
        <w:rPr>
          <w:sz w:val="28"/>
          <w:szCs w:val="28"/>
          <w:lang w:eastAsia="zh-CN"/>
        </w:rPr>
      </w:pPr>
    </w:p>
    <w:p w:rsidR="007F42EE" w:rsidRPr="00140D1B" w:rsidRDefault="001E14E6" w:rsidP="00140D1B">
      <w:pPr>
        <w:pStyle w:val="1"/>
        <w:spacing w:before="0" w:line="360" w:lineRule="auto"/>
        <w:jc w:val="center"/>
        <w:rPr>
          <w:rFonts w:ascii="Arial" w:eastAsia="宋体" w:hAnsi="Arial"/>
          <w:sz w:val="24"/>
          <w:lang w:eastAsia="zh-CN"/>
        </w:rPr>
      </w:pPr>
      <w:hyperlink w:anchor="_bookmark0" w:history="1">
        <w:r w:rsidR="000469BC" w:rsidRPr="00140D1B">
          <w:rPr>
            <w:rFonts w:ascii="Arial" w:eastAsia="宋体" w:hAnsi="Arial"/>
            <w:sz w:val="24"/>
            <w:lang w:eastAsia="zh-CN"/>
          </w:rPr>
          <w:t>1.</w:t>
        </w:r>
      </w:hyperlink>
      <w:hyperlink w:anchor="_bookmark0" w:history="1">
        <w:r w:rsidR="000469BC" w:rsidRPr="00140D1B">
          <w:rPr>
            <w:rFonts w:ascii="Arial" w:eastAsia="宋体" w:hAnsi="宋体" w:cs="宋体"/>
            <w:sz w:val="24"/>
            <w:lang w:eastAsia="zh-CN"/>
          </w:rPr>
          <w:t>概</w:t>
        </w:r>
        <w:r w:rsidR="000469BC" w:rsidRPr="00140D1B">
          <w:rPr>
            <w:rFonts w:ascii="Arial" w:eastAsia="宋体" w:hAnsi="宋体" w:cs="宋体"/>
            <w:spacing w:val="5"/>
            <w:sz w:val="24"/>
            <w:lang w:eastAsia="zh-CN"/>
          </w:rPr>
          <w:t>述</w:t>
        </w:r>
      </w:hyperlink>
      <w:hyperlink w:anchor="_bookmark0" w:history="1">
        <w:r w:rsidR="000469BC" w:rsidRPr="00140D1B">
          <w:rPr>
            <w:rFonts w:ascii="Arial" w:eastAsia="宋体" w:hAnsi="Arial"/>
            <w:spacing w:val="-1"/>
            <w:sz w:val="24"/>
            <w:lang w:eastAsia="zh-CN"/>
          </w:rPr>
          <w:t>................................................</w:t>
        </w:r>
        <w:r w:rsidR="000C33D8" w:rsidRPr="000C33D8">
          <w:rPr>
            <w:rFonts w:ascii="Arial" w:eastAsia="宋体" w:hAnsi="Arial"/>
            <w:spacing w:val="-1"/>
            <w:sz w:val="24"/>
            <w:lang w:eastAsia="zh-CN"/>
          </w:rPr>
          <w:t>.</w:t>
        </w:r>
        <w:r w:rsidR="000469BC" w:rsidRPr="00140D1B">
          <w:rPr>
            <w:rFonts w:ascii="Arial" w:eastAsia="宋体" w:hAnsi="Arial"/>
            <w:spacing w:val="-1"/>
            <w:sz w:val="24"/>
            <w:lang w:eastAsia="zh-CN"/>
          </w:rPr>
          <w:t>.......................................................</w:t>
        </w:r>
        <w:r w:rsidR="000469BC" w:rsidRPr="00140D1B">
          <w:rPr>
            <w:rFonts w:ascii="Arial" w:eastAsia="宋体" w:hAnsi="Arial"/>
            <w:spacing w:val="1"/>
            <w:sz w:val="24"/>
            <w:lang w:eastAsia="zh-CN"/>
          </w:rPr>
          <w:t>.</w:t>
        </w:r>
        <w:r w:rsidR="000469BC" w:rsidRPr="00140D1B">
          <w:rPr>
            <w:rFonts w:ascii="Arial" w:eastAsia="宋体" w:hAnsi="Arial"/>
            <w:sz w:val="24"/>
            <w:lang w:eastAsia="zh-CN"/>
          </w:rPr>
          <w:t>3</w:t>
        </w:r>
      </w:hyperlink>
    </w:p>
    <w:p w:rsidR="007F42EE" w:rsidRPr="00140D1B" w:rsidRDefault="001E14E6" w:rsidP="00140D1B">
      <w:pPr>
        <w:pStyle w:val="1"/>
        <w:spacing w:before="0" w:line="360" w:lineRule="auto"/>
        <w:jc w:val="center"/>
        <w:rPr>
          <w:rFonts w:ascii="Arial" w:eastAsia="宋体" w:hAnsi="Arial"/>
          <w:sz w:val="24"/>
          <w:lang w:eastAsia="zh-CN"/>
        </w:rPr>
      </w:pPr>
      <w:hyperlink w:anchor="_bookmark1" w:history="1">
        <w:r w:rsidR="000469BC" w:rsidRPr="00140D1B">
          <w:rPr>
            <w:rFonts w:ascii="Arial" w:eastAsia="宋体" w:hAnsi="Arial"/>
            <w:sz w:val="24"/>
            <w:lang w:eastAsia="zh-CN"/>
          </w:rPr>
          <w:t>2.</w:t>
        </w:r>
      </w:hyperlink>
      <w:hyperlink w:anchor="_bookmark1" w:history="1">
        <w:r w:rsidR="000469BC" w:rsidRPr="00140D1B">
          <w:rPr>
            <w:rFonts w:ascii="Arial" w:eastAsia="宋体" w:hAnsi="Arial"/>
            <w:sz w:val="24"/>
            <w:lang w:eastAsia="zh-CN"/>
          </w:rPr>
          <w:t>规范和标准</w:t>
        </w:r>
      </w:hyperlink>
      <w:hyperlink w:anchor="_bookmark1" w:history="1">
        <w:r w:rsidR="000469BC" w:rsidRPr="00140D1B">
          <w:rPr>
            <w:rFonts w:ascii="Arial" w:eastAsia="宋体" w:hAnsi="Arial"/>
            <w:sz w:val="24"/>
            <w:lang w:eastAsia="zh-CN"/>
          </w:rPr>
          <w:t>...................................</w:t>
        </w:r>
        <w:r w:rsidR="000C33D8" w:rsidRPr="000C33D8">
          <w:rPr>
            <w:rFonts w:ascii="Arial" w:eastAsia="宋体" w:hAnsi="Arial"/>
            <w:sz w:val="24"/>
            <w:lang w:eastAsia="zh-CN"/>
          </w:rPr>
          <w:t>.</w:t>
        </w:r>
        <w:r w:rsidR="000469BC" w:rsidRPr="00140D1B">
          <w:rPr>
            <w:rFonts w:ascii="Arial" w:eastAsia="宋体" w:hAnsi="Arial"/>
            <w:sz w:val="24"/>
            <w:lang w:eastAsia="zh-CN"/>
          </w:rPr>
          <w:t>........................................................3</w:t>
        </w:r>
      </w:hyperlink>
    </w:p>
    <w:p w:rsidR="007F42EE" w:rsidRPr="00140D1B" w:rsidRDefault="001E14E6" w:rsidP="00140D1B">
      <w:pPr>
        <w:pStyle w:val="1"/>
        <w:spacing w:before="0" w:line="360" w:lineRule="auto"/>
        <w:jc w:val="center"/>
        <w:rPr>
          <w:rFonts w:ascii="Arial" w:eastAsia="宋体" w:hAnsi="Arial"/>
          <w:sz w:val="24"/>
          <w:lang w:eastAsia="zh-CN"/>
        </w:rPr>
      </w:pPr>
      <w:hyperlink w:anchor="_bookmark2" w:history="1">
        <w:r w:rsidR="000469BC" w:rsidRPr="00140D1B">
          <w:rPr>
            <w:rFonts w:ascii="Arial" w:eastAsia="宋体" w:hAnsi="Arial"/>
            <w:sz w:val="24"/>
            <w:lang w:eastAsia="zh-CN"/>
          </w:rPr>
          <w:t>3.</w:t>
        </w:r>
      </w:hyperlink>
      <w:hyperlink w:anchor="_bookmark2" w:history="1">
        <w:r w:rsidR="000469BC" w:rsidRPr="00140D1B">
          <w:rPr>
            <w:rFonts w:ascii="Arial" w:eastAsia="宋体" w:hAnsi="Arial"/>
            <w:sz w:val="24"/>
            <w:lang w:eastAsia="zh-CN"/>
          </w:rPr>
          <w:t>供货和工作范围</w:t>
        </w:r>
      </w:hyperlink>
      <w:hyperlink w:anchor="_bookmark2" w:history="1">
        <w:r w:rsidR="000469BC" w:rsidRPr="00140D1B">
          <w:rPr>
            <w:rFonts w:ascii="Arial" w:eastAsia="宋体" w:hAnsi="Arial"/>
            <w:sz w:val="24"/>
            <w:lang w:eastAsia="zh-CN"/>
          </w:rPr>
          <w:t>...............</w:t>
        </w:r>
        <w:r w:rsidR="000C33D8" w:rsidRPr="000C33D8">
          <w:rPr>
            <w:rFonts w:ascii="Arial" w:eastAsia="宋体" w:hAnsi="Arial"/>
            <w:sz w:val="24"/>
            <w:lang w:eastAsia="zh-CN"/>
          </w:rPr>
          <w:t>..</w:t>
        </w:r>
        <w:r w:rsidR="000469BC" w:rsidRPr="00140D1B">
          <w:rPr>
            <w:rFonts w:ascii="Arial" w:eastAsia="宋体" w:hAnsi="Arial"/>
            <w:sz w:val="24"/>
            <w:lang w:eastAsia="zh-CN"/>
          </w:rPr>
          <w:t>....................................................................4</w:t>
        </w:r>
      </w:hyperlink>
    </w:p>
    <w:p w:rsidR="007F42EE" w:rsidRPr="00140D1B" w:rsidRDefault="001E14E6" w:rsidP="00140D1B">
      <w:pPr>
        <w:pStyle w:val="1"/>
        <w:spacing w:before="0" w:line="360" w:lineRule="auto"/>
        <w:jc w:val="center"/>
        <w:rPr>
          <w:rFonts w:ascii="Arial" w:eastAsia="宋体" w:hAnsi="Arial"/>
          <w:sz w:val="24"/>
          <w:lang w:eastAsia="zh-CN"/>
        </w:rPr>
      </w:pPr>
      <w:hyperlink w:anchor="_bookmark3" w:history="1">
        <w:r w:rsidR="000469BC" w:rsidRPr="00140D1B">
          <w:rPr>
            <w:rFonts w:ascii="Arial" w:eastAsia="宋体" w:hAnsi="Arial"/>
            <w:sz w:val="24"/>
            <w:lang w:eastAsia="zh-CN"/>
          </w:rPr>
          <w:t>4.</w:t>
        </w:r>
      </w:hyperlink>
      <w:hyperlink w:anchor="_bookmark3" w:history="1">
        <w:r w:rsidR="000469BC" w:rsidRPr="00140D1B">
          <w:rPr>
            <w:rFonts w:ascii="Arial" w:eastAsia="宋体" w:hAnsi="Arial"/>
            <w:sz w:val="24"/>
            <w:lang w:eastAsia="zh-CN"/>
          </w:rPr>
          <w:t>技术要求</w:t>
        </w:r>
      </w:hyperlink>
      <w:hyperlink w:anchor="_bookmark3" w:history="1">
        <w:r w:rsidR="000469BC" w:rsidRPr="00140D1B">
          <w:rPr>
            <w:rFonts w:ascii="Arial" w:eastAsia="宋体" w:hAnsi="Arial"/>
            <w:sz w:val="24"/>
            <w:lang w:eastAsia="zh-CN"/>
          </w:rPr>
          <w:t>................................................................................................4</w:t>
        </w:r>
      </w:hyperlink>
    </w:p>
    <w:p w:rsidR="007F42EE" w:rsidRPr="00140D1B" w:rsidRDefault="001E14E6" w:rsidP="00140D1B">
      <w:pPr>
        <w:pStyle w:val="1"/>
        <w:spacing w:before="0" w:line="360" w:lineRule="auto"/>
        <w:jc w:val="center"/>
        <w:rPr>
          <w:rFonts w:ascii="Arial" w:eastAsia="宋体" w:hAnsi="Arial"/>
          <w:sz w:val="24"/>
          <w:lang w:eastAsia="zh-CN"/>
        </w:rPr>
      </w:pPr>
      <w:hyperlink w:anchor="_bookmark4" w:history="1">
        <w:r w:rsidR="000469BC" w:rsidRPr="00140D1B">
          <w:rPr>
            <w:rFonts w:ascii="Arial" w:eastAsia="宋体" w:hAnsi="Arial"/>
            <w:sz w:val="24"/>
            <w:lang w:eastAsia="zh-CN"/>
          </w:rPr>
          <w:t>5.</w:t>
        </w:r>
      </w:hyperlink>
      <w:hyperlink w:anchor="_bookmark4" w:history="1">
        <w:r w:rsidR="000469BC" w:rsidRPr="00140D1B">
          <w:rPr>
            <w:rFonts w:ascii="Arial" w:eastAsia="宋体" w:hAnsi="Arial"/>
            <w:sz w:val="24"/>
            <w:lang w:eastAsia="zh-CN"/>
          </w:rPr>
          <w:t>检验和试验</w:t>
        </w:r>
      </w:hyperlink>
      <w:hyperlink w:anchor="_bookmark4" w:history="1">
        <w:r w:rsidR="000469BC" w:rsidRPr="00140D1B">
          <w:rPr>
            <w:rFonts w:ascii="Arial" w:eastAsia="宋体" w:hAnsi="Arial"/>
            <w:sz w:val="24"/>
            <w:lang w:eastAsia="zh-CN"/>
          </w:rPr>
          <w:t>..................</w:t>
        </w:r>
        <w:r w:rsidR="000C33D8" w:rsidRPr="000C33D8">
          <w:rPr>
            <w:rFonts w:ascii="Arial" w:eastAsia="宋体" w:hAnsi="Arial"/>
            <w:sz w:val="24"/>
            <w:lang w:eastAsia="zh-CN"/>
          </w:rPr>
          <w:t>..</w:t>
        </w:r>
        <w:r w:rsidR="000469BC" w:rsidRPr="00140D1B">
          <w:rPr>
            <w:rFonts w:ascii="Arial" w:eastAsia="宋体" w:hAnsi="Arial"/>
            <w:sz w:val="24"/>
            <w:lang w:eastAsia="zh-CN"/>
          </w:rPr>
          <w:t>.........................................................................5</w:t>
        </w:r>
      </w:hyperlink>
    </w:p>
    <w:p w:rsidR="007F42EE" w:rsidRPr="00140D1B" w:rsidRDefault="001E14E6" w:rsidP="00140D1B">
      <w:pPr>
        <w:pStyle w:val="1"/>
        <w:spacing w:before="0" w:line="360" w:lineRule="auto"/>
        <w:jc w:val="center"/>
        <w:rPr>
          <w:rFonts w:ascii="Arial" w:eastAsia="宋体" w:hAnsi="Arial"/>
          <w:sz w:val="24"/>
          <w:lang w:eastAsia="zh-CN"/>
        </w:rPr>
      </w:pPr>
      <w:hyperlink w:anchor="_bookmark5" w:history="1">
        <w:r w:rsidR="000469BC" w:rsidRPr="00140D1B">
          <w:rPr>
            <w:rFonts w:ascii="Arial" w:eastAsia="宋体" w:hAnsi="Arial"/>
            <w:sz w:val="24"/>
            <w:lang w:eastAsia="zh-CN"/>
          </w:rPr>
          <w:t>6.</w:t>
        </w:r>
      </w:hyperlink>
      <w:hyperlink w:anchor="_bookmark5" w:history="1">
        <w:r w:rsidR="000469BC" w:rsidRPr="00140D1B">
          <w:rPr>
            <w:rFonts w:ascii="Arial" w:eastAsia="宋体" w:hAnsi="Arial"/>
            <w:sz w:val="24"/>
            <w:lang w:eastAsia="zh-CN"/>
          </w:rPr>
          <w:t>偏离表</w:t>
        </w:r>
      </w:hyperlink>
      <w:hyperlink w:anchor="_bookmark5" w:history="1">
        <w:r w:rsidR="000469BC" w:rsidRPr="00140D1B">
          <w:rPr>
            <w:rFonts w:ascii="Arial" w:eastAsia="宋体" w:hAnsi="Arial"/>
            <w:sz w:val="24"/>
            <w:lang w:eastAsia="zh-CN"/>
          </w:rPr>
          <w:t>....................................................................................................6</w:t>
        </w:r>
      </w:hyperlink>
    </w:p>
    <w:p w:rsidR="007F42EE" w:rsidRPr="00140D1B" w:rsidRDefault="001E14E6" w:rsidP="00140D1B">
      <w:pPr>
        <w:pStyle w:val="1"/>
        <w:spacing w:before="0" w:line="360" w:lineRule="auto"/>
        <w:jc w:val="center"/>
        <w:rPr>
          <w:rFonts w:ascii="Arial" w:eastAsia="宋体" w:hAnsi="Arial"/>
          <w:sz w:val="24"/>
        </w:rPr>
      </w:pPr>
      <w:hyperlink w:anchor="_bookmark6" w:history="1">
        <w:r w:rsidR="000469BC" w:rsidRPr="00140D1B">
          <w:rPr>
            <w:rFonts w:ascii="Arial" w:eastAsia="宋体" w:hAnsi="Arial"/>
            <w:sz w:val="24"/>
          </w:rPr>
          <w:t>7.</w:t>
        </w:r>
      </w:hyperlink>
      <w:hyperlink w:anchor="_bookmark6" w:history="1">
        <w:r w:rsidR="000469BC" w:rsidRPr="00140D1B">
          <w:rPr>
            <w:rFonts w:ascii="Arial" w:eastAsia="宋体" w:hAnsi="Arial"/>
            <w:sz w:val="24"/>
          </w:rPr>
          <w:t>附件</w:t>
        </w:r>
      </w:hyperlink>
      <w:hyperlink w:anchor="_bookmark6" w:history="1">
        <w:r w:rsidR="000469BC" w:rsidRPr="00140D1B">
          <w:rPr>
            <w:rFonts w:ascii="Arial" w:eastAsia="宋体" w:hAnsi="Arial"/>
            <w:sz w:val="24"/>
          </w:rPr>
          <w:t>........................................................................................................6</w:t>
        </w:r>
      </w:hyperlink>
    </w:p>
    <w:p w:rsidR="007F42EE" w:rsidRPr="00140D1B" w:rsidRDefault="007F42EE" w:rsidP="00140D1B">
      <w:pPr>
        <w:pStyle w:val="1"/>
        <w:spacing w:before="0" w:line="360" w:lineRule="auto"/>
        <w:jc w:val="center"/>
        <w:rPr>
          <w:rFonts w:ascii="Arial" w:eastAsia="宋体" w:hAnsi="Arial"/>
          <w:sz w:val="24"/>
        </w:rPr>
        <w:sectPr w:rsidR="007F42EE" w:rsidRPr="00140D1B" w:rsidSect="0073757B">
          <w:headerReference w:type="default" r:id="rId11"/>
          <w:pgSz w:w="11905" w:h="16840" w:code="9"/>
          <w:pgMar w:top="1440" w:right="1134" w:bottom="1440" w:left="1797" w:header="964" w:footer="964" w:gutter="0"/>
          <w:pgNumType w:start="2"/>
          <w:cols w:space="720"/>
        </w:sectPr>
      </w:pPr>
    </w:p>
    <w:p w:rsidR="007F42EE" w:rsidRDefault="007F42EE">
      <w:pPr>
        <w:spacing w:line="200" w:lineRule="exact"/>
        <w:rPr>
          <w:sz w:val="20"/>
          <w:szCs w:val="20"/>
        </w:rPr>
      </w:pPr>
    </w:p>
    <w:p w:rsidR="007F42EE" w:rsidRDefault="007F42EE">
      <w:pPr>
        <w:spacing w:before="8" w:line="200" w:lineRule="exact"/>
        <w:rPr>
          <w:sz w:val="20"/>
          <w:szCs w:val="20"/>
        </w:rPr>
      </w:pPr>
    </w:p>
    <w:p w:rsidR="007F42EE" w:rsidRDefault="000469BC">
      <w:pPr>
        <w:spacing w:line="358" w:lineRule="exact"/>
        <w:ind w:left="140"/>
        <w:rPr>
          <w:rFonts w:ascii="宋体" w:eastAsia="宋体" w:hAnsi="宋体" w:cs="宋体"/>
          <w:b/>
          <w:bCs/>
          <w:sz w:val="24"/>
          <w:szCs w:val="24"/>
        </w:rPr>
      </w:pPr>
      <w:bookmarkStart w:id="0" w:name="_bookmark0"/>
      <w:bookmarkEnd w:id="0"/>
      <w:r>
        <w:rPr>
          <w:rFonts w:ascii="Times New Roman" w:eastAsia="Times New Roman" w:hAnsi="Times New Roman" w:cs="Times New Roman"/>
          <w:b/>
          <w:bCs/>
          <w:sz w:val="24"/>
          <w:szCs w:val="24"/>
        </w:rPr>
        <w:t xml:space="preserve">1.  </w:t>
      </w:r>
      <w:bookmarkStart w:id="1" w:name="1.__概述"/>
      <w:bookmarkEnd w:id="1"/>
      <w:r>
        <w:rPr>
          <w:rFonts w:ascii="宋体" w:eastAsia="宋体" w:hAnsi="宋体" w:cs="宋体"/>
          <w:b/>
          <w:bCs/>
          <w:sz w:val="24"/>
          <w:szCs w:val="24"/>
        </w:rPr>
        <w:t>概述</w:t>
      </w:r>
    </w:p>
    <w:p w:rsidR="007F42EE" w:rsidRDefault="007F42EE">
      <w:pPr>
        <w:spacing w:before="9" w:line="140" w:lineRule="exact"/>
        <w:rPr>
          <w:sz w:val="14"/>
          <w:szCs w:val="14"/>
        </w:rPr>
      </w:pPr>
    </w:p>
    <w:p w:rsidR="007F42EE" w:rsidRDefault="000469BC">
      <w:pPr>
        <w:pStyle w:val="a3"/>
        <w:spacing w:line="264" w:lineRule="auto"/>
        <w:ind w:left="500" w:right="157"/>
        <w:rPr>
          <w:lang w:eastAsia="zh-CN"/>
        </w:rPr>
      </w:pPr>
      <w:r>
        <w:rPr>
          <w:rFonts w:hint="eastAsia"/>
          <w:lang w:eastAsia="zh-CN"/>
        </w:rPr>
        <w:t>本</w:t>
      </w:r>
      <w:r>
        <w:rPr>
          <w:lang w:eastAsia="zh-CN"/>
        </w:rPr>
        <w:t>询价技术文件适用</w:t>
      </w:r>
      <w:r>
        <w:rPr>
          <w:rFonts w:hint="eastAsia"/>
          <w:lang w:eastAsia="zh-CN"/>
        </w:rPr>
        <w:t>于神华榆林循环经济煤炭综合利用</w:t>
      </w:r>
      <w:r>
        <w:rPr>
          <w:lang w:eastAsia="zh-CN"/>
        </w:rPr>
        <w:t>项目</w:t>
      </w:r>
      <w:r>
        <w:rPr>
          <w:rFonts w:hint="eastAsia"/>
          <w:lang w:eastAsia="zh-CN"/>
        </w:rPr>
        <w:t>（一阶段工程）</w:t>
      </w:r>
      <w:r>
        <w:rPr>
          <w:lang w:eastAsia="zh-CN"/>
        </w:rPr>
        <w:t>全厂地下管网系统中</w:t>
      </w:r>
      <w:r w:rsidR="00D51733">
        <w:rPr>
          <w:rFonts w:hint="eastAsia"/>
          <w:lang w:eastAsia="zh-CN"/>
        </w:rPr>
        <w:t>垫片</w:t>
      </w:r>
      <w:r>
        <w:rPr>
          <w:lang w:eastAsia="zh-CN"/>
        </w:rPr>
        <w:t>应遵循的技术要求。</w:t>
      </w:r>
    </w:p>
    <w:p w:rsidR="007F42EE" w:rsidRDefault="000469BC">
      <w:pPr>
        <w:pStyle w:val="a3"/>
        <w:spacing w:before="60"/>
        <w:rPr>
          <w:lang w:eastAsia="zh-CN"/>
        </w:rPr>
      </w:pPr>
      <w:bookmarkStart w:id="2" w:name="1.1__定义"/>
      <w:bookmarkEnd w:id="2"/>
      <w:r>
        <w:rPr>
          <w:rFonts w:ascii="Times New Roman" w:eastAsia="Times New Roman" w:hAnsi="Times New Roman" w:cs="Times New Roman"/>
          <w:lang w:eastAsia="zh-CN"/>
        </w:rPr>
        <w:t xml:space="preserve">1.1  </w:t>
      </w:r>
      <w:r>
        <w:rPr>
          <w:lang w:eastAsia="zh-CN"/>
        </w:rPr>
        <w:t>定义</w:t>
      </w:r>
    </w:p>
    <w:p w:rsidR="007F42EE" w:rsidRDefault="007F42EE">
      <w:pPr>
        <w:spacing w:before="10" w:line="140" w:lineRule="exact"/>
        <w:rPr>
          <w:sz w:val="14"/>
          <w:szCs w:val="14"/>
          <w:lang w:eastAsia="zh-CN"/>
        </w:rPr>
      </w:pPr>
    </w:p>
    <w:p w:rsidR="007F42EE" w:rsidRDefault="000469BC">
      <w:pPr>
        <w:pStyle w:val="a3"/>
        <w:spacing w:line="260" w:lineRule="auto"/>
        <w:ind w:left="620" w:right="497"/>
        <w:rPr>
          <w:lang w:eastAsia="zh-CN"/>
        </w:rPr>
      </w:pPr>
      <w:r>
        <w:rPr>
          <w:lang w:eastAsia="zh-CN"/>
        </w:rPr>
        <w:t>项目名称：</w:t>
      </w:r>
      <w:r>
        <w:rPr>
          <w:rFonts w:hint="eastAsia"/>
          <w:lang w:eastAsia="zh-CN"/>
        </w:rPr>
        <w:t>神华榆林循环经济煤炭综合利用</w:t>
      </w:r>
      <w:r>
        <w:rPr>
          <w:lang w:eastAsia="zh-CN"/>
        </w:rPr>
        <w:t>项目</w:t>
      </w:r>
      <w:r>
        <w:rPr>
          <w:rFonts w:hint="eastAsia"/>
          <w:lang w:eastAsia="zh-CN"/>
        </w:rPr>
        <w:t>（一阶段工程）</w:t>
      </w:r>
    </w:p>
    <w:p w:rsidR="007F42EE" w:rsidRDefault="000469BC">
      <w:pPr>
        <w:pStyle w:val="a3"/>
        <w:spacing w:line="260" w:lineRule="auto"/>
        <w:ind w:left="620" w:right="497"/>
        <w:rPr>
          <w:lang w:eastAsia="zh-CN"/>
        </w:rPr>
      </w:pPr>
      <w:r>
        <w:rPr>
          <w:lang w:eastAsia="zh-CN"/>
        </w:rPr>
        <w:t>项目建设地点：陕西省榆林市榆神工业区清水煤化学工业园</w:t>
      </w:r>
      <w:r>
        <w:rPr>
          <w:rFonts w:hint="eastAsia"/>
          <w:lang w:eastAsia="zh-CN"/>
        </w:rPr>
        <w:t>北区</w:t>
      </w:r>
    </w:p>
    <w:p w:rsidR="007F42EE" w:rsidRDefault="000469BC">
      <w:pPr>
        <w:pStyle w:val="a3"/>
        <w:spacing w:line="260" w:lineRule="auto"/>
        <w:ind w:left="620" w:right="497"/>
        <w:rPr>
          <w:lang w:eastAsia="zh-CN"/>
        </w:rPr>
      </w:pPr>
      <w:r>
        <w:rPr>
          <w:lang w:eastAsia="zh-CN"/>
        </w:rPr>
        <w:t>询价方</w:t>
      </w:r>
      <w:r>
        <w:rPr>
          <w:rFonts w:ascii="Times New Roman" w:eastAsia="Times New Roman" w:hAnsi="Times New Roman" w:cs="Times New Roman"/>
          <w:lang w:eastAsia="zh-CN"/>
        </w:rPr>
        <w:t>/</w:t>
      </w:r>
      <w:r>
        <w:rPr>
          <w:lang w:eastAsia="zh-CN"/>
        </w:rPr>
        <w:t>业主：神华</w:t>
      </w:r>
      <w:r>
        <w:rPr>
          <w:rFonts w:hint="eastAsia"/>
          <w:lang w:eastAsia="zh-CN"/>
        </w:rPr>
        <w:t>榆林能源</w:t>
      </w:r>
      <w:r>
        <w:rPr>
          <w:lang w:eastAsia="zh-CN"/>
        </w:rPr>
        <w:t xml:space="preserve">化工有限公司 </w:t>
      </w:r>
    </w:p>
    <w:p w:rsidR="007F42EE" w:rsidRDefault="000469BC">
      <w:pPr>
        <w:pStyle w:val="a3"/>
        <w:spacing w:line="260" w:lineRule="auto"/>
        <w:ind w:left="620" w:right="497"/>
        <w:rPr>
          <w:lang w:eastAsia="zh-CN"/>
        </w:rPr>
      </w:pPr>
      <w:r>
        <w:rPr>
          <w:rFonts w:hint="eastAsia"/>
          <w:lang w:eastAsia="zh-CN"/>
        </w:rPr>
        <w:t>设计方：东华工程科技股份有限公司</w:t>
      </w:r>
    </w:p>
    <w:p w:rsidR="007F42EE" w:rsidRDefault="007F42EE">
      <w:pPr>
        <w:spacing w:line="200" w:lineRule="exact"/>
        <w:rPr>
          <w:sz w:val="20"/>
          <w:szCs w:val="20"/>
          <w:lang w:eastAsia="zh-CN"/>
        </w:rPr>
      </w:pPr>
    </w:p>
    <w:p w:rsidR="007F42EE" w:rsidRDefault="007F42EE">
      <w:pPr>
        <w:spacing w:before="9" w:line="200" w:lineRule="exact"/>
        <w:rPr>
          <w:sz w:val="20"/>
          <w:szCs w:val="20"/>
          <w:lang w:eastAsia="zh-CN"/>
        </w:rPr>
      </w:pPr>
    </w:p>
    <w:p w:rsidR="007F42EE" w:rsidRDefault="000469BC">
      <w:pPr>
        <w:pStyle w:val="a3"/>
        <w:spacing w:line="262" w:lineRule="auto"/>
        <w:ind w:right="152"/>
        <w:rPr>
          <w:lang w:eastAsia="zh-CN"/>
        </w:rPr>
      </w:pPr>
      <w:bookmarkStart w:id="3" w:name="1.2__无缝钢管的供货方的报价应严格遵循此请购单要求。任何偏差以及供货方_推荐"/>
      <w:bookmarkEnd w:id="3"/>
      <w:r>
        <w:rPr>
          <w:rFonts w:ascii="Times New Roman" w:eastAsia="Times New Roman" w:hAnsi="Times New Roman" w:cs="Times New Roman"/>
          <w:lang w:eastAsia="zh-CN"/>
        </w:rPr>
        <w:t xml:space="preserve">1.2  </w:t>
      </w:r>
      <w:r w:rsidR="00A427C8">
        <w:rPr>
          <w:rFonts w:hint="eastAsia"/>
          <w:spacing w:val="4"/>
          <w:lang w:eastAsia="zh-CN"/>
        </w:rPr>
        <w:t>管件</w:t>
      </w:r>
      <w:r>
        <w:rPr>
          <w:spacing w:val="4"/>
          <w:lang w:eastAsia="zh-CN"/>
        </w:rPr>
        <w:t>的供货方的报价应严格遵循此请</w:t>
      </w:r>
      <w:r>
        <w:rPr>
          <w:spacing w:val="3"/>
          <w:lang w:eastAsia="zh-CN"/>
        </w:rPr>
        <w:t>购</w:t>
      </w:r>
      <w:r>
        <w:rPr>
          <w:spacing w:val="4"/>
          <w:lang w:eastAsia="zh-CN"/>
        </w:rPr>
        <w:t xml:space="preserve">单要求。任何偏差以及供货方 </w:t>
      </w:r>
      <w:r>
        <w:rPr>
          <w:lang w:eastAsia="zh-CN"/>
        </w:rPr>
        <w:t>推荐的替代都应列在报价中以征得买方的意见。</w:t>
      </w:r>
    </w:p>
    <w:p w:rsidR="007F42EE" w:rsidRDefault="007F42EE">
      <w:pPr>
        <w:spacing w:before="5" w:line="190" w:lineRule="exact"/>
        <w:rPr>
          <w:sz w:val="19"/>
          <w:szCs w:val="19"/>
          <w:lang w:eastAsia="zh-CN"/>
        </w:rPr>
      </w:pPr>
    </w:p>
    <w:p w:rsidR="007F42EE" w:rsidRDefault="000469BC">
      <w:pPr>
        <w:pStyle w:val="a3"/>
        <w:spacing w:line="346" w:lineRule="auto"/>
        <w:ind w:left="707" w:right="1656" w:hanging="568"/>
        <w:rPr>
          <w:lang w:eastAsia="zh-CN"/>
        </w:rPr>
      </w:pPr>
      <w:bookmarkStart w:id="4" w:name="1.3__技术要求的优先次序"/>
      <w:bookmarkEnd w:id="4"/>
      <w:r>
        <w:rPr>
          <w:rFonts w:ascii="Times New Roman" w:eastAsia="Times New Roman" w:hAnsi="Times New Roman" w:cs="Times New Roman"/>
          <w:lang w:eastAsia="zh-CN"/>
        </w:rPr>
        <w:t xml:space="preserve">1.3  </w:t>
      </w:r>
      <w:r>
        <w:rPr>
          <w:lang w:eastAsia="zh-CN"/>
        </w:rPr>
        <w:t xml:space="preserve">技术要求的优先次序 </w:t>
      </w:r>
      <w:bookmarkStart w:id="5" w:name="如各种技术要求之间有矛盾，则应按照以下次序优先满足："/>
      <w:bookmarkEnd w:id="5"/>
      <w:r>
        <w:rPr>
          <w:lang w:eastAsia="zh-CN"/>
        </w:rPr>
        <w:t xml:space="preserve">如各种技术要求之间有矛盾，则应按照以下次序优先满足： </w:t>
      </w:r>
      <w:bookmarkStart w:id="6" w:name="(1)__定货单"/>
      <w:bookmarkEnd w:id="6"/>
    </w:p>
    <w:p w:rsidR="007F42EE" w:rsidRDefault="000469BC">
      <w:pPr>
        <w:pStyle w:val="a3"/>
        <w:spacing w:line="302" w:lineRule="exact"/>
        <w:ind w:left="740"/>
        <w:rPr>
          <w:lang w:eastAsia="zh-CN"/>
        </w:rPr>
      </w:pPr>
      <w:r>
        <w:rPr>
          <w:lang w:eastAsia="zh-CN"/>
        </w:rPr>
        <w:t>(1) 定货单</w:t>
      </w:r>
    </w:p>
    <w:p w:rsidR="007F42EE" w:rsidRDefault="000469BC">
      <w:pPr>
        <w:pStyle w:val="a3"/>
        <w:spacing w:line="302" w:lineRule="exact"/>
        <w:ind w:left="740"/>
        <w:rPr>
          <w:rFonts w:ascii="Times New Roman" w:eastAsia="Times New Roman" w:hAnsi="Times New Roman" w:cs="Times New Roman"/>
          <w:lang w:eastAsia="zh-CN"/>
        </w:rPr>
      </w:pPr>
      <w:bookmarkStart w:id="7" w:name="(2)__无缝钢管的材料表MTO"/>
      <w:bookmarkEnd w:id="7"/>
      <w:r>
        <w:rPr>
          <w:lang w:eastAsia="zh-CN"/>
        </w:rPr>
        <w:t xml:space="preserve">(2) </w:t>
      </w:r>
      <w:r w:rsidR="00D51733">
        <w:rPr>
          <w:rFonts w:hint="eastAsia"/>
          <w:highlight w:val="yellow"/>
          <w:lang w:eastAsia="zh-CN"/>
        </w:rPr>
        <w:t>垫片</w:t>
      </w:r>
      <w:r w:rsidRPr="00CF4BC8">
        <w:rPr>
          <w:highlight w:val="yellow"/>
          <w:lang w:eastAsia="zh-CN"/>
        </w:rPr>
        <w:t>的</w:t>
      </w:r>
      <w:r w:rsidRPr="00653411">
        <w:rPr>
          <w:highlight w:val="yellow"/>
          <w:lang w:eastAsia="zh-CN"/>
        </w:rPr>
        <w:t>材料表</w:t>
      </w:r>
    </w:p>
    <w:p w:rsidR="007F42EE" w:rsidRDefault="000469BC">
      <w:pPr>
        <w:pStyle w:val="a3"/>
        <w:spacing w:before="18"/>
        <w:ind w:left="740"/>
        <w:rPr>
          <w:lang w:eastAsia="zh-CN"/>
        </w:rPr>
      </w:pPr>
      <w:bookmarkStart w:id="8" w:name="(3)__此无缝钢管请购单"/>
      <w:bookmarkEnd w:id="8"/>
      <w:r>
        <w:rPr>
          <w:lang w:eastAsia="zh-CN"/>
        </w:rPr>
        <w:t>(3) 此</w:t>
      </w:r>
      <w:r w:rsidR="00D51733">
        <w:rPr>
          <w:rFonts w:hint="eastAsia"/>
          <w:lang w:eastAsia="zh-CN"/>
        </w:rPr>
        <w:t>垫片</w:t>
      </w:r>
      <w:r w:rsidR="000119AB" w:rsidRPr="000119AB">
        <w:rPr>
          <w:rFonts w:hint="eastAsia"/>
          <w:lang w:eastAsia="zh-CN"/>
        </w:rPr>
        <w:t>采购技术说明书</w:t>
      </w:r>
    </w:p>
    <w:p w:rsidR="007F42EE" w:rsidRDefault="000469BC">
      <w:pPr>
        <w:pStyle w:val="a3"/>
        <w:spacing w:before="36"/>
        <w:ind w:left="740"/>
        <w:rPr>
          <w:lang w:eastAsia="zh-CN"/>
        </w:rPr>
      </w:pPr>
      <w:bookmarkStart w:id="9" w:name="(4)__工程规定"/>
      <w:bookmarkEnd w:id="9"/>
      <w:r>
        <w:rPr>
          <w:lang w:eastAsia="zh-CN"/>
        </w:rPr>
        <w:t>(4) 工程规定</w:t>
      </w:r>
    </w:p>
    <w:p w:rsidR="007F42EE" w:rsidRDefault="000469BC">
      <w:pPr>
        <w:pStyle w:val="a3"/>
        <w:spacing w:before="36"/>
        <w:ind w:left="740"/>
        <w:rPr>
          <w:lang w:eastAsia="zh-CN"/>
        </w:rPr>
      </w:pPr>
      <w:bookmarkStart w:id="10" w:name="(5)__相关国内国际标准"/>
      <w:bookmarkEnd w:id="10"/>
      <w:r>
        <w:rPr>
          <w:lang w:eastAsia="zh-CN"/>
        </w:rPr>
        <w:t>(5) 相关国内国际标准</w:t>
      </w:r>
    </w:p>
    <w:p w:rsidR="007F42EE" w:rsidRDefault="007F42EE">
      <w:pPr>
        <w:spacing w:before="8" w:line="240" w:lineRule="exact"/>
        <w:rPr>
          <w:sz w:val="24"/>
          <w:szCs w:val="24"/>
          <w:lang w:eastAsia="zh-CN"/>
        </w:rPr>
      </w:pPr>
    </w:p>
    <w:p w:rsidR="007F42EE" w:rsidRDefault="000469BC">
      <w:pPr>
        <w:pStyle w:val="a3"/>
        <w:numPr>
          <w:ilvl w:val="0"/>
          <w:numId w:val="1"/>
        </w:numPr>
        <w:spacing w:line="367" w:lineRule="auto"/>
        <w:ind w:left="500" w:right="4504" w:hanging="360"/>
        <w:rPr>
          <w:b/>
          <w:bCs/>
        </w:rPr>
      </w:pPr>
      <w:bookmarkStart w:id="11" w:name="_bookmark1"/>
      <w:bookmarkStart w:id="12" w:name="2.__规范和标准"/>
      <w:bookmarkEnd w:id="11"/>
      <w:bookmarkEnd w:id="12"/>
      <w:r>
        <w:rPr>
          <w:b/>
          <w:bCs/>
        </w:rPr>
        <w:t xml:space="preserve">规范和标准 </w:t>
      </w:r>
      <w:bookmarkStart w:id="13" w:name="钢管所应遵循的规范和标准如下："/>
      <w:bookmarkEnd w:id="13"/>
    </w:p>
    <w:p w:rsidR="007F42EE" w:rsidRDefault="00D51733">
      <w:pPr>
        <w:pStyle w:val="a3"/>
        <w:spacing w:line="367" w:lineRule="auto"/>
        <w:ind w:right="4504" w:firstLineChars="200" w:firstLine="480"/>
        <w:rPr>
          <w:lang w:eastAsia="zh-CN"/>
        </w:rPr>
      </w:pPr>
      <w:r>
        <w:rPr>
          <w:rFonts w:hint="eastAsia"/>
          <w:lang w:eastAsia="zh-CN"/>
        </w:rPr>
        <w:t>垫片</w:t>
      </w:r>
      <w:r w:rsidR="000469BC">
        <w:rPr>
          <w:lang w:eastAsia="zh-CN"/>
        </w:rPr>
        <w:t>所应遵循的规范和标准下：</w:t>
      </w:r>
    </w:p>
    <w:p w:rsidR="007F42EE" w:rsidRDefault="00CF4BC8">
      <w:pPr>
        <w:pStyle w:val="a3"/>
        <w:tabs>
          <w:tab w:val="left" w:pos="2933"/>
        </w:tabs>
        <w:spacing w:before="18"/>
        <w:ind w:left="500"/>
        <w:rPr>
          <w:lang w:eastAsia="zh-CN"/>
        </w:rPr>
      </w:pPr>
      <w:r>
        <w:rPr>
          <w:rFonts w:ascii="Times New Roman" w:eastAsia="Times New Roman" w:hAnsi="Times New Roman" w:cs="Times New Roman"/>
          <w:spacing w:val="-1"/>
          <w:lang w:eastAsia="zh-CN"/>
        </w:rPr>
        <w:t>HG/T20592</w:t>
      </w:r>
      <w:r w:rsidR="000469BC">
        <w:rPr>
          <w:rFonts w:ascii="Times New Roman" w:eastAsia="Times New Roman" w:hAnsi="Times New Roman" w:cs="Times New Roman"/>
          <w:lang w:eastAsia="zh-CN"/>
        </w:rPr>
        <w:tab/>
      </w:r>
      <w:r>
        <w:rPr>
          <w:rFonts w:hint="eastAsia"/>
          <w:lang w:eastAsia="zh-CN"/>
        </w:rPr>
        <w:t>钢制管</w:t>
      </w:r>
      <w:r>
        <w:rPr>
          <w:lang w:eastAsia="zh-CN"/>
        </w:rPr>
        <w:t>法兰</w:t>
      </w:r>
    </w:p>
    <w:p w:rsidR="00D51733" w:rsidRDefault="00D51733" w:rsidP="00D51733">
      <w:pPr>
        <w:pStyle w:val="a3"/>
        <w:tabs>
          <w:tab w:val="left" w:pos="2933"/>
        </w:tabs>
        <w:spacing w:before="18"/>
        <w:ind w:left="500"/>
        <w:rPr>
          <w:lang w:eastAsia="zh-CN"/>
        </w:rPr>
      </w:pPr>
      <w:r>
        <w:rPr>
          <w:rFonts w:ascii="Times New Roman" w:eastAsia="Times New Roman" w:hAnsi="Times New Roman" w:cs="Times New Roman"/>
          <w:spacing w:val="-1"/>
          <w:lang w:eastAsia="zh-CN"/>
        </w:rPr>
        <w:t>HG/T20</w:t>
      </w:r>
      <w:r>
        <w:rPr>
          <w:rFonts w:ascii="Times New Roman" w:eastAsia="Times New Roman" w:hAnsi="Times New Roman" w:cs="Times New Roman"/>
          <w:spacing w:val="-1"/>
          <w:lang w:eastAsia="zh-CN"/>
        </w:rPr>
        <w:t>606</w:t>
      </w:r>
      <w:r>
        <w:rPr>
          <w:rFonts w:ascii="Times New Roman" w:eastAsia="Times New Roman" w:hAnsi="Times New Roman" w:cs="Times New Roman"/>
          <w:lang w:eastAsia="zh-CN"/>
        </w:rPr>
        <w:tab/>
      </w:r>
      <w:r w:rsidRPr="00D51733">
        <w:rPr>
          <w:rFonts w:hint="eastAsia"/>
          <w:lang w:eastAsia="zh-CN"/>
        </w:rPr>
        <w:t>钢制管法兰用非金属平垫片</w:t>
      </w:r>
      <w:r w:rsidRPr="00D51733">
        <w:rPr>
          <w:lang w:eastAsia="zh-CN"/>
        </w:rPr>
        <w:t>(PN</w:t>
      </w:r>
      <w:r w:rsidRPr="00D51733">
        <w:rPr>
          <w:rFonts w:hint="eastAsia"/>
          <w:lang w:eastAsia="zh-CN"/>
        </w:rPr>
        <w:t>系列</w:t>
      </w:r>
      <w:r w:rsidRPr="00D51733">
        <w:rPr>
          <w:lang w:eastAsia="zh-CN"/>
        </w:rPr>
        <w:t>)</w:t>
      </w:r>
    </w:p>
    <w:p w:rsidR="007F42EE" w:rsidRDefault="000469BC">
      <w:pPr>
        <w:pStyle w:val="a3"/>
        <w:tabs>
          <w:tab w:val="left" w:pos="2933"/>
        </w:tabs>
        <w:spacing w:before="18"/>
        <w:ind w:left="500"/>
        <w:rPr>
          <w:lang w:eastAsia="zh-CN"/>
        </w:rPr>
      </w:pP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B</w:t>
      </w:r>
      <w:r>
        <w:rPr>
          <w:rFonts w:ascii="Times New Roman" w:eastAsia="Times New Roman" w:hAnsi="Times New Roman" w:cs="Times New Roman"/>
          <w:spacing w:val="-1"/>
          <w:lang w:eastAsia="zh-CN"/>
        </w:rPr>
        <w:t xml:space="preserve"> 5031</w:t>
      </w:r>
      <w:r>
        <w:rPr>
          <w:rFonts w:ascii="Times New Roman" w:eastAsia="Times New Roman" w:hAnsi="Times New Roman" w:cs="Times New Roman"/>
          <w:lang w:eastAsia="zh-CN"/>
        </w:rPr>
        <w:t>6</w:t>
      </w:r>
      <w:r>
        <w:rPr>
          <w:rFonts w:ascii="Times New Roman" w:eastAsia="Times New Roman" w:hAnsi="Times New Roman" w:cs="Times New Roman"/>
          <w:lang w:eastAsia="zh-CN"/>
        </w:rPr>
        <w:tab/>
      </w:r>
      <w:r>
        <w:rPr>
          <w:lang w:eastAsia="zh-CN"/>
        </w:rPr>
        <w:t>工业金属管道设计规范</w:t>
      </w:r>
    </w:p>
    <w:p w:rsidR="007F42EE" w:rsidRDefault="000469BC">
      <w:pPr>
        <w:pStyle w:val="a3"/>
        <w:tabs>
          <w:tab w:val="left" w:pos="2933"/>
        </w:tabs>
        <w:spacing w:before="18" w:line="283" w:lineRule="auto"/>
        <w:ind w:left="500" w:right="1590"/>
        <w:rPr>
          <w:lang w:eastAsia="zh-CN"/>
        </w:rPr>
      </w:pPr>
      <w:r>
        <w:rPr>
          <w:lang w:eastAsia="zh-CN"/>
        </w:rPr>
        <w:t>规范和标准应为最新版。</w:t>
      </w:r>
    </w:p>
    <w:p w:rsidR="007F42EE" w:rsidRDefault="007F42EE">
      <w:pPr>
        <w:spacing w:line="283" w:lineRule="auto"/>
        <w:rPr>
          <w:lang w:eastAsia="zh-CN"/>
        </w:rPr>
        <w:sectPr w:rsidR="007F42EE" w:rsidSect="0073757B">
          <w:pgSz w:w="11905" w:h="16840" w:code="9"/>
          <w:pgMar w:top="1440" w:right="1134" w:bottom="1440" w:left="1797" w:header="964" w:footer="964" w:gutter="0"/>
          <w:cols w:space="720"/>
        </w:sectPr>
      </w:pPr>
    </w:p>
    <w:p w:rsidR="007F42EE" w:rsidRDefault="007F42EE">
      <w:pPr>
        <w:spacing w:before="5" w:line="240" w:lineRule="exact"/>
        <w:rPr>
          <w:sz w:val="24"/>
          <w:szCs w:val="24"/>
          <w:lang w:eastAsia="zh-CN"/>
        </w:rPr>
      </w:pPr>
    </w:p>
    <w:p w:rsidR="007F42EE" w:rsidRDefault="000469BC">
      <w:pPr>
        <w:spacing w:line="358" w:lineRule="exact"/>
        <w:ind w:left="140"/>
        <w:rPr>
          <w:rFonts w:ascii="宋体" w:eastAsia="宋体" w:hAnsi="宋体" w:cs="宋体"/>
          <w:b/>
          <w:bCs/>
          <w:sz w:val="24"/>
          <w:szCs w:val="24"/>
          <w:lang w:eastAsia="zh-CN"/>
        </w:rPr>
      </w:pPr>
      <w:bookmarkStart w:id="14" w:name="_bookmark2"/>
      <w:bookmarkEnd w:id="14"/>
      <w:r>
        <w:rPr>
          <w:rFonts w:ascii="Times New Roman" w:eastAsia="Times New Roman" w:hAnsi="Times New Roman" w:cs="Times New Roman"/>
          <w:b/>
          <w:bCs/>
          <w:sz w:val="24"/>
          <w:szCs w:val="24"/>
          <w:lang w:eastAsia="zh-CN"/>
        </w:rPr>
        <w:t xml:space="preserve">3.  </w:t>
      </w:r>
      <w:bookmarkStart w:id="15" w:name="3.__供货和工作范围"/>
      <w:bookmarkEnd w:id="15"/>
      <w:r>
        <w:rPr>
          <w:rFonts w:ascii="宋体" w:eastAsia="宋体" w:hAnsi="宋体" w:cs="宋体"/>
          <w:b/>
          <w:bCs/>
          <w:sz w:val="24"/>
          <w:szCs w:val="24"/>
          <w:lang w:eastAsia="zh-CN"/>
        </w:rPr>
        <w:t>供货和工作范围</w:t>
      </w:r>
    </w:p>
    <w:p w:rsidR="007F42EE" w:rsidRDefault="007F42EE">
      <w:pPr>
        <w:spacing w:before="8" w:line="190" w:lineRule="exact"/>
        <w:rPr>
          <w:sz w:val="19"/>
          <w:szCs w:val="19"/>
          <w:lang w:eastAsia="zh-CN"/>
        </w:rPr>
      </w:pPr>
    </w:p>
    <w:p w:rsidR="007F42EE" w:rsidRDefault="000469BC">
      <w:pPr>
        <w:pStyle w:val="a3"/>
        <w:rPr>
          <w:lang w:eastAsia="zh-CN"/>
        </w:rPr>
      </w:pPr>
      <w:bookmarkStart w:id="16" w:name="3.1__卖方的供货范围包括钢管材料表中的所包含的所有材料"/>
      <w:bookmarkEnd w:id="16"/>
      <w:r>
        <w:rPr>
          <w:rFonts w:ascii="Times New Roman" w:eastAsia="Times New Roman" w:hAnsi="Times New Roman" w:cs="Times New Roman"/>
          <w:lang w:eastAsia="zh-CN"/>
        </w:rPr>
        <w:t xml:space="preserve">3.1  </w:t>
      </w:r>
      <w:r>
        <w:rPr>
          <w:lang w:eastAsia="zh-CN"/>
        </w:rPr>
        <w:t>卖方的供货范围包括</w:t>
      </w:r>
      <w:r w:rsidR="00D51733">
        <w:rPr>
          <w:rFonts w:hint="eastAsia"/>
          <w:lang w:eastAsia="zh-CN"/>
        </w:rPr>
        <w:t>垫片</w:t>
      </w:r>
      <w:r>
        <w:rPr>
          <w:lang w:eastAsia="zh-CN"/>
        </w:rPr>
        <w:t>材料表中的所包含的所有材料</w:t>
      </w:r>
    </w:p>
    <w:p w:rsidR="007F42EE" w:rsidRDefault="007F42EE">
      <w:pPr>
        <w:spacing w:before="6" w:line="150" w:lineRule="exact"/>
        <w:rPr>
          <w:sz w:val="15"/>
          <w:szCs w:val="15"/>
          <w:lang w:eastAsia="zh-CN"/>
        </w:rPr>
      </w:pPr>
    </w:p>
    <w:p w:rsidR="007F42EE" w:rsidRDefault="000469BC">
      <w:pPr>
        <w:pStyle w:val="a3"/>
        <w:rPr>
          <w:lang w:eastAsia="zh-CN"/>
        </w:rPr>
      </w:pPr>
      <w:bookmarkStart w:id="17" w:name="3.2__卖方的工作范围包括以下内容："/>
      <w:bookmarkEnd w:id="17"/>
      <w:r>
        <w:rPr>
          <w:rFonts w:ascii="Times New Roman" w:eastAsia="Times New Roman" w:hAnsi="Times New Roman" w:cs="Times New Roman"/>
          <w:lang w:eastAsia="zh-CN"/>
        </w:rPr>
        <w:t xml:space="preserve">3.2  </w:t>
      </w:r>
      <w:r>
        <w:rPr>
          <w:lang w:eastAsia="zh-CN"/>
        </w:rPr>
        <w:t>卖方的工作范围包括以下内容：</w:t>
      </w:r>
    </w:p>
    <w:p w:rsidR="007F42EE" w:rsidRDefault="007F42EE">
      <w:pPr>
        <w:spacing w:before="7" w:line="100" w:lineRule="exact"/>
        <w:rPr>
          <w:sz w:val="10"/>
          <w:szCs w:val="10"/>
          <w:lang w:eastAsia="zh-CN"/>
        </w:rPr>
      </w:pPr>
    </w:p>
    <w:p w:rsidR="007F42EE" w:rsidRDefault="000469BC">
      <w:pPr>
        <w:pStyle w:val="a3"/>
        <w:ind w:left="740"/>
        <w:rPr>
          <w:lang w:eastAsia="zh-CN"/>
        </w:rPr>
      </w:pPr>
      <w:bookmarkStart w:id="18" w:name="(1)__无缝钢管的制造"/>
      <w:bookmarkEnd w:id="18"/>
      <w:r>
        <w:rPr>
          <w:lang w:eastAsia="zh-CN"/>
        </w:rPr>
        <w:t xml:space="preserve">(1) </w:t>
      </w:r>
      <w:r w:rsidR="00D51733">
        <w:rPr>
          <w:rFonts w:hint="eastAsia"/>
          <w:lang w:eastAsia="zh-CN"/>
        </w:rPr>
        <w:t>垫片</w:t>
      </w:r>
      <w:r>
        <w:rPr>
          <w:lang w:eastAsia="zh-CN"/>
        </w:rPr>
        <w:t>的制造</w:t>
      </w:r>
    </w:p>
    <w:p w:rsidR="007F42EE" w:rsidRDefault="000469BC">
      <w:pPr>
        <w:pStyle w:val="a3"/>
        <w:spacing w:before="36"/>
        <w:ind w:left="740"/>
        <w:rPr>
          <w:lang w:eastAsia="zh-CN"/>
        </w:rPr>
      </w:pPr>
      <w:bookmarkStart w:id="19" w:name="(2)__无缝钢管的标记"/>
      <w:bookmarkEnd w:id="19"/>
      <w:r>
        <w:rPr>
          <w:lang w:eastAsia="zh-CN"/>
        </w:rPr>
        <w:t xml:space="preserve">(2) </w:t>
      </w:r>
      <w:r w:rsidR="00D51733">
        <w:rPr>
          <w:rFonts w:hint="eastAsia"/>
          <w:lang w:eastAsia="zh-CN"/>
        </w:rPr>
        <w:t>垫片</w:t>
      </w:r>
      <w:r>
        <w:rPr>
          <w:lang w:eastAsia="zh-CN"/>
        </w:rPr>
        <w:t>的标记</w:t>
      </w:r>
    </w:p>
    <w:p w:rsidR="007F42EE" w:rsidRDefault="000469BC">
      <w:pPr>
        <w:pStyle w:val="a3"/>
        <w:spacing w:before="36"/>
        <w:ind w:left="740"/>
        <w:rPr>
          <w:lang w:eastAsia="zh-CN"/>
        </w:rPr>
      </w:pPr>
      <w:bookmarkStart w:id="20" w:name="(3)__无缝钢管的检验和试验"/>
      <w:bookmarkEnd w:id="20"/>
      <w:r>
        <w:rPr>
          <w:lang w:eastAsia="zh-CN"/>
        </w:rPr>
        <w:t xml:space="preserve">(3) </w:t>
      </w:r>
      <w:r w:rsidR="00D51733">
        <w:rPr>
          <w:rFonts w:hint="eastAsia"/>
          <w:lang w:eastAsia="zh-CN"/>
        </w:rPr>
        <w:t>垫片</w:t>
      </w:r>
      <w:r>
        <w:rPr>
          <w:lang w:eastAsia="zh-CN"/>
        </w:rPr>
        <w:t>的检验和试验</w:t>
      </w:r>
    </w:p>
    <w:p w:rsidR="007F42EE" w:rsidRDefault="000469BC">
      <w:pPr>
        <w:pStyle w:val="a3"/>
        <w:spacing w:before="36"/>
        <w:ind w:left="740"/>
        <w:rPr>
          <w:lang w:eastAsia="zh-CN"/>
        </w:rPr>
      </w:pPr>
      <w:bookmarkStart w:id="21" w:name="(4)__无缝钢管的防锈处理"/>
      <w:bookmarkEnd w:id="21"/>
      <w:r>
        <w:rPr>
          <w:lang w:eastAsia="zh-CN"/>
        </w:rPr>
        <w:t xml:space="preserve">(4) </w:t>
      </w:r>
      <w:r w:rsidR="00D51733">
        <w:rPr>
          <w:rFonts w:hint="eastAsia"/>
          <w:lang w:eastAsia="zh-CN"/>
        </w:rPr>
        <w:t>垫片</w:t>
      </w:r>
      <w:r>
        <w:rPr>
          <w:lang w:eastAsia="zh-CN"/>
        </w:rPr>
        <w:t>的防锈处理</w:t>
      </w:r>
    </w:p>
    <w:p w:rsidR="007F42EE" w:rsidRDefault="000469BC">
      <w:pPr>
        <w:pStyle w:val="a3"/>
        <w:spacing w:before="36"/>
        <w:ind w:left="740"/>
        <w:rPr>
          <w:lang w:eastAsia="zh-CN"/>
        </w:rPr>
      </w:pPr>
      <w:bookmarkStart w:id="22" w:name="(5)__无缝钢管的包装"/>
      <w:bookmarkEnd w:id="22"/>
      <w:r>
        <w:rPr>
          <w:lang w:eastAsia="zh-CN"/>
        </w:rPr>
        <w:t xml:space="preserve">(5) </w:t>
      </w:r>
      <w:r w:rsidR="00D51733">
        <w:rPr>
          <w:rFonts w:hint="eastAsia"/>
          <w:lang w:eastAsia="zh-CN"/>
        </w:rPr>
        <w:t>垫片</w:t>
      </w:r>
      <w:r w:rsidR="00A427C8">
        <w:rPr>
          <w:rFonts w:hint="eastAsia"/>
          <w:lang w:eastAsia="zh-CN"/>
        </w:rPr>
        <w:t>的</w:t>
      </w:r>
      <w:r>
        <w:rPr>
          <w:lang w:eastAsia="zh-CN"/>
        </w:rPr>
        <w:t>包装</w:t>
      </w:r>
    </w:p>
    <w:p w:rsidR="007F42EE" w:rsidRDefault="000469BC">
      <w:pPr>
        <w:pStyle w:val="a3"/>
        <w:spacing w:before="36"/>
        <w:ind w:left="740"/>
        <w:rPr>
          <w:lang w:eastAsia="zh-CN"/>
        </w:rPr>
      </w:pPr>
      <w:bookmarkStart w:id="23" w:name="(6)__相关文件的提供"/>
      <w:bookmarkEnd w:id="23"/>
      <w:r>
        <w:rPr>
          <w:lang w:eastAsia="zh-CN"/>
        </w:rPr>
        <w:t>(6) 相关文件的提供</w:t>
      </w:r>
    </w:p>
    <w:p w:rsidR="007F42EE" w:rsidRDefault="007F42EE">
      <w:pPr>
        <w:spacing w:before="8" w:line="240" w:lineRule="exact"/>
        <w:rPr>
          <w:sz w:val="24"/>
          <w:szCs w:val="24"/>
          <w:lang w:eastAsia="zh-CN"/>
        </w:rPr>
      </w:pPr>
    </w:p>
    <w:p w:rsidR="007F42EE" w:rsidRDefault="000469BC">
      <w:pPr>
        <w:ind w:left="140"/>
        <w:rPr>
          <w:rFonts w:ascii="宋体" w:eastAsia="宋体" w:hAnsi="宋体" w:cs="宋体"/>
          <w:b/>
          <w:bCs/>
          <w:sz w:val="24"/>
          <w:szCs w:val="24"/>
          <w:lang w:eastAsia="zh-CN"/>
        </w:rPr>
      </w:pPr>
      <w:bookmarkStart w:id="24" w:name="_bookmark3"/>
      <w:bookmarkEnd w:id="24"/>
      <w:r>
        <w:rPr>
          <w:rFonts w:ascii="Times New Roman" w:eastAsia="Times New Roman" w:hAnsi="Times New Roman" w:cs="Times New Roman"/>
          <w:b/>
          <w:bCs/>
          <w:sz w:val="24"/>
          <w:szCs w:val="24"/>
          <w:lang w:eastAsia="zh-CN"/>
        </w:rPr>
        <w:t xml:space="preserve">4.  </w:t>
      </w:r>
      <w:bookmarkStart w:id="25" w:name="4.__技术要求"/>
      <w:bookmarkEnd w:id="25"/>
      <w:r>
        <w:rPr>
          <w:rFonts w:ascii="宋体" w:eastAsia="宋体" w:hAnsi="宋体" w:cs="宋体"/>
          <w:b/>
          <w:bCs/>
          <w:sz w:val="24"/>
          <w:szCs w:val="24"/>
          <w:lang w:eastAsia="zh-CN"/>
        </w:rPr>
        <w:t>技术要求</w:t>
      </w:r>
    </w:p>
    <w:p w:rsidR="007F42EE" w:rsidRDefault="007F42EE">
      <w:pPr>
        <w:spacing w:before="8" w:line="190" w:lineRule="exact"/>
        <w:rPr>
          <w:sz w:val="19"/>
          <w:szCs w:val="19"/>
          <w:lang w:eastAsia="zh-CN"/>
        </w:rPr>
      </w:pPr>
    </w:p>
    <w:p w:rsidR="00A427C8" w:rsidRPr="00615B09" w:rsidRDefault="00A427C8" w:rsidP="00A427C8">
      <w:pPr>
        <w:spacing w:line="360" w:lineRule="auto"/>
        <w:rPr>
          <w:rFonts w:ascii="Arial" w:hAnsi="Arial" w:cs="Arial"/>
          <w:szCs w:val="21"/>
          <w:lang w:eastAsia="zh-CN"/>
        </w:rPr>
      </w:pPr>
      <w:bookmarkStart w:id="26" w:name="4.1__材料"/>
      <w:bookmarkEnd w:id="26"/>
      <w:r w:rsidRPr="00615B09">
        <w:rPr>
          <w:rFonts w:ascii="Arial" w:hAnsi="Arial" w:cs="Arial"/>
          <w:szCs w:val="21"/>
          <w:lang w:eastAsia="zh-CN"/>
        </w:rPr>
        <w:t xml:space="preserve">4.1 </w:t>
      </w:r>
      <w:r w:rsidRPr="00615B09">
        <w:rPr>
          <w:rFonts w:ascii="Arial" w:hAnsi="Arial" w:cs="Arial"/>
          <w:szCs w:val="21"/>
          <w:lang w:eastAsia="zh-CN"/>
        </w:rPr>
        <w:t>材料</w:t>
      </w:r>
    </w:p>
    <w:p w:rsidR="00A427C8" w:rsidRPr="00502B5C" w:rsidRDefault="00A427C8" w:rsidP="00A427C8">
      <w:pPr>
        <w:spacing w:line="360" w:lineRule="auto"/>
        <w:ind w:firstLineChars="200" w:firstLine="440"/>
        <w:rPr>
          <w:rFonts w:ascii="Arial" w:hAnsi="Arial" w:cs="Arial"/>
          <w:szCs w:val="21"/>
          <w:lang w:eastAsia="zh-CN"/>
        </w:rPr>
      </w:pPr>
      <w:r w:rsidRPr="00502B5C">
        <w:rPr>
          <w:rFonts w:ascii="Arial" w:hAnsi="Arial" w:cs="Arial" w:hint="eastAsia"/>
          <w:szCs w:val="21"/>
          <w:lang w:eastAsia="zh-CN"/>
        </w:rPr>
        <w:t>卖方有责任保证</w:t>
      </w:r>
      <w:r w:rsidR="00D51733">
        <w:rPr>
          <w:rFonts w:hint="eastAsia"/>
          <w:lang w:eastAsia="zh-CN"/>
        </w:rPr>
        <w:t>垫片</w:t>
      </w:r>
      <w:r w:rsidRPr="00502B5C">
        <w:rPr>
          <w:rFonts w:ascii="Arial" w:hAnsi="Arial" w:cs="Arial" w:hint="eastAsia"/>
          <w:szCs w:val="21"/>
          <w:lang w:eastAsia="zh-CN"/>
        </w:rPr>
        <w:t>成分满足对应材料标准要求。未征得买方的书面批准，不得进行材料代用。</w:t>
      </w:r>
    </w:p>
    <w:p w:rsidR="00A427C8" w:rsidRDefault="00A427C8" w:rsidP="00A427C8">
      <w:pPr>
        <w:spacing w:line="360" w:lineRule="auto"/>
        <w:rPr>
          <w:rFonts w:ascii="Arial" w:eastAsiaTheme="minorEastAsia" w:hAnsi="Arial" w:cs="Arial"/>
          <w:szCs w:val="21"/>
          <w:lang w:eastAsia="zh-CN"/>
        </w:rPr>
      </w:pPr>
      <w:r w:rsidRPr="00615B09">
        <w:rPr>
          <w:rFonts w:ascii="Arial" w:hAnsi="Arial" w:cs="Arial"/>
          <w:szCs w:val="21"/>
          <w:lang w:eastAsia="zh-CN"/>
        </w:rPr>
        <w:t xml:space="preserve">4.2 </w:t>
      </w:r>
      <w:r w:rsidRPr="00615B09">
        <w:rPr>
          <w:rFonts w:ascii="Arial" w:hAnsi="Arial" w:cs="Arial"/>
          <w:szCs w:val="21"/>
          <w:lang w:eastAsia="zh-CN"/>
        </w:rPr>
        <w:t>设计与结构</w:t>
      </w:r>
    </w:p>
    <w:p w:rsidR="009A4084" w:rsidRPr="009A4084" w:rsidRDefault="009A4084" w:rsidP="00A427C8">
      <w:pPr>
        <w:spacing w:line="360" w:lineRule="auto"/>
        <w:rPr>
          <w:rFonts w:ascii="Arial" w:eastAsiaTheme="minorEastAsia" w:hAnsi="Arial" w:cs="Arial"/>
          <w:szCs w:val="21"/>
          <w:lang w:eastAsia="zh-CN"/>
        </w:rPr>
      </w:pPr>
      <w:r>
        <w:rPr>
          <w:rFonts w:ascii="Arial" w:eastAsiaTheme="minorEastAsia" w:hAnsi="Arial" w:cs="Arial" w:hint="eastAsia"/>
          <w:szCs w:val="21"/>
          <w:lang w:eastAsia="zh-CN"/>
        </w:rPr>
        <w:t xml:space="preserve">      </w:t>
      </w:r>
      <w:r w:rsidR="00741F59">
        <w:rPr>
          <w:rFonts w:ascii="Arial" w:eastAsiaTheme="minorEastAsia" w:hAnsi="Arial" w:cs="Arial"/>
          <w:szCs w:val="21"/>
          <w:lang w:eastAsia="zh-CN"/>
        </w:rPr>
        <w:t xml:space="preserve"> </w:t>
      </w:r>
      <w:r>
        <w:rPr>
          <w:rFonts w:ascii="Arial" w:eastAsiaTheme="minorEastAsia" w:hAnsi="Arial" w:cs="Arial" w:hint="eastAsia"/>
          <w:szCs w:val="21"/>
          <w:lang w:eastAsia="zh-CN"/>
        </w:rPr>
        <w:t>所有</w:t>
      </w:r>
      <w:r w:rsidR="00D51733">
        <w:rPr>
          <w:rFonts w:ascii="Arial" w:eastAsiaTheme="minorEastAsia" w:hAnsi="Arial" w:cs="Arial" w:hint="eastAsia"/>
          <w:szCs w:val="21"/>
          <w:lang w:eastAsia="zh-CN"/>
        </w:rPr>
        <w:t>垫片</w:t>
      </w:r>
      <w:r w:rsidR="00741F59" w:rsidRPr="00741F59">
        <w:rPr>
          <w:rFonts w:ascii="Arial" w:eastAsiaTheme="minorEastAsia" w:hAnsi="Arial" w:cs="Arial" w:hint="eastAsia"/>
          <w:szCs w:val="21"/>
          <w:lang w:eastAsia="zh-CN"/>
        </w:rPr>
        <w:t>的制造、检验、验收和试验按标准</w:t>
      </w:r>
      <w:r w:rsidR="00741F59" w:rsidRPr="00741F59">
        <w:rPr>
          <w:rFonts w:ascii="Arial" w:eastAsiaTheme="minorEastAsia" w:hAnsi="Arial" w:cs="Arial"/>
          <w:szCs w:val="21"/>
          <w:lang w:eastAsia="zh-CN"/>
        </w:rPr>
        <w:t>HG/T20</w:t>
      </w:r>
      <w:r w:rsidR="00D51733">
        <w:rPr>
          <w:rFonts w:ascii="Arial" w:eastAsiaTheme="minorEastAsia" w:hAnsi="Arial" w:cs="Arial"/>
          <w:szCs w:val="21"/>
          <w:lang w:eastAsia="zh-CN"/>
        </w:rPr>
        <w:t>606</w:t>
      </w:r>
      <w:r w:rsidR="00741F59" w:rsidRPr="00741F59">
        <w:rPr>
          <w:rFonts w:ascii="Arial" w:eastAsiaTheme="minorEastAsia" w:hAnsi="Arial" w:cs="Arial"/>
          <w:szCs w:val="21"/>
          <w:lang w:eastAsia="zh-CN"/>
        </w:rPr>
        <w:t>-2009</w:t>
      </w:r>
      <w:r w:rsidR="00741F59">
        <w:rPr>
          <w:rFonts w:ascii="Arial" w:eastAsiaTheme="minorEastAsia" w:hAnsi="Arial" w:cs="Arial" w:hint="eastAsia"/>
          <w:szCs w:val="21"/>
          <w:lang w:eastAsia="zh-CN"/>
        </w:rPr>
        <w:t>《</w:t>
      </w:r>
      <w:r w:rsidR="00D51733" w:rsidRPr="00D51733">
        <w:rPr>
          <w:rFonts w:hint="eastAsia"/>
          <w:lang w:eastAsia="zh-CN"/>
        </w:rPr>
        <w:t>钢制管法兰用非金属平垫片</w:t>
      </w:r>
      <w:r w:rsidR="00D51733" w:rsidRPr="00D51733">
        <w:rPr>
          <w:lang w:eastAsia="zh-CN"/>
        </w:rPr>
        <w:t>(PN</w:t>
      </w:r>
      <w:r w:rsidR="00D51733" w:rsidRPr="00D51733">
        <w:rPr>
          <w:rFonts w:hint="eastAsia"/>
          <w:lang w:eastAsia="zh-CN"/>
        </w:rPr>
        <w:t>系列</w:t>
      </w:r>
      <w:r w:rsidR="00D51733" w:rsidRPr="00D51733">
        <w:rPr>
          <w:lang w:eastAsia="zh-CN"/>
        </w:rPr>
        <w:t>)</w:t>
      </w:r>
      <w:r w:rsidR="00741F59">
        <w:rPr>
          <w:rFonts w:ascii="Arial" w:eastAsiaTheme="minorEastAsia" w:hAnsi="Arial" w:cs="Arial" w:hint="eastAsia"/>
          <w:szCs w:val="21"/>
          <w:lang w:eastAsia="zh-CN"/>
        </w:rPr>
        <w:t>》要求</w:t>
      </w:r>
      <w:r w:rsidR="00741F59">
        <w:rPr>
          <w:rFonts w:ascii="Arial" w:eastAsiaTheme="minorEastAsia" w:hAnsi="Arial" w:cs="Arial"/>
          <w:szCs w:val="21"/>
          <w:lang w:eastAsia="zh-CN"/>
        </w:rPr>
        <w:t>执行</w:t>
      </w:r>
      <w:r w:rsidR="00741F59" w:rsidRPr="00741F59">
        <w:rPr>
          <w:rFonts w:ascii="Arial" w:eastAsiaTheme="minorEastAsia" w:hAnsi="Arial" w:cs="Arial" w:hint="eastAsia"/>
          <w:szCs w:val="21"/>
          <w:lang w:eastAsia="zh-CN"/>
        </w:rPr>
        <w:t>。</w:t>
      </w:r>
    </w:p>
    <w:p w:rsidR="007F42EE" w:rsidRDefault="000469BC">
      <w:pPr>
        <w:pStyle w:val="a3"/>
        <w:numPr>
          <w:ilvl w:val="0"/>
          <w:numId w:val="2"/>
        </w:numPr>
        <w:spacing w:line="367" w:lineRule="auto"/>
        <w:ind w:left="380" w:hanging="240"/>
        <w:rPr>
          <w:b/>
          <w:bCs/>
        </w:rPr>
      </w:pPr>
      <w:bookmarkStart w:id="27" w:name="_bookmark4"/>
      <w:bookmarkStart w:id="28" w:name="5.__检验和试验"/>
      <w:bookmarkEnd w:id="27"/>
      <w:bookmarkEnd w:id="28"/>
      <w:r>
        <w:rPr>
          <w:b/>
          <w:bCs/>
        </w:rPr>
        <w:t xml:space="preserve">检验和试验 </w:t>
      </w:r>
      <w:bookmarkStart w:id="29" w:name="无缝钢管的检验和试验应在供货商的车间完成，检验和试验包括以下内容："/>
      <w:bookmarkEnd w:id="29"/>
    </w:p>
    <w:p w:rsidR="007F42EE" w:rsidRDefault="00D51733">
      <w:pPr>
        <w:pStyle w:val="a3"/>
        <w:spacing w:line="367" w:lineRule="auto"/>
        <w:ind w:firstLineChars="100" w:firstLine="240"/>
        <w:rPr>
          <w:lang w:eastAsia="zh-CN"/>
        </w:rPr>
      </w:pPr>
      <w:r>
        <w:rPr>
          <w:rFonts w:hint="eastAsia"/>
          <w:lang w:eastAsia="zh-CN"/>
        </w:rPr>
        <w:t>垫片</w:t>
      </w:r>
      <w:r w:rsidR="000469BC">
        <w:rPr>
          <w:lang w:eastAsia="zh-CN"/>
        </w:rPr>
        <w:t>的检验和试验应在供货商的车间完成，检验和试验包括以下内容：</w:t>
      </w:r>
    </w:p>
    <w:p w:rsidR="000C33D8" w:rsidRPr="00615B09" w:rsidRDefault="001E14E6" w:rsidP="000C33D8">
      <w:pPr>
        <w:spacing w:line="360" w:lineRule="auto"/>
        <w:rPr>
          <w:rFonts w:ascii="Arial" w:hAnsi="Arial" w:cs="Arial"/>
          <w:szCs w:val="21"/>
          <w:lang w:eastAsia="zh-CN"/>
        </w:rPr>
      </w:pPr>
      <w:bookmarkStart w:id="30" w:name="5.1__每个管道部件的所有检验和试验都应满足相应材料标准和规定的基本要求。"/>
      <w:bookmarkEnd w:id="30"/>
      <w:r>
        <w:rPr>
          <w:rFonts w:ascii="Arial" w:hAnsi="Arial" w:cs="Arial"/>
          <w:szCs w:val="21"/>
          <w:lang w:eastAsia="zh-CN"/>
        </w:rPr>
        <w:t>1</w:t>
      </w:r>
      <w:r w:rsidR="000C33D8" w:rsidRPr="00615B09">
        <w:rPr>
          <w:rFonts w:ascii="Arial" w:hAnsi="Arial" w:cs="Arial"/>
          <w:szCs w:val="21"/>
          <w:lang w:eastAsia="zh-CN"/>
        </w:rPr>
        <w:t>）材料性能试验</w:t>
      </w:r>
    </w:p>
    <w:p w:rsidR="000C33D8" w:rsidRPr="00615B09" w:rsidRDefault="000C33D8" w:rsidP="000C33D8">
      <w:pPr>
        <w:spacing w:line="360" w:lineRule="auto"/>
        <w:ind w:firstLineChars="150" w:firstLine="330"/>
        <w:rPr>
          <w:rFonts w:ascii="Arial" w:hAnsi="Arial" w:cs="Arial"/>
          <w:szCs w:val="21"/>
          <w:lang w:eastAsia="zh-CN"/>
        </w:rPr>
      </w:pPr>
      <w:r w:rsidRPr="00615B09">
        <w:rPr>
          <w:rFonts w:ascii="Arial" w:hAnsi="Arial" w:cs="Arial"/>
          <w:szCs w:val="21"/>
          <w:lang w:eastAsia="zh-CN"/>
        </w:rPr>
        <w:t>材料性能应符合相应的材料标准要求。</w:t>
      </w:r>
    </w:p>
    <w:p w:rsidR="007F42EE" w:rsidRPr="000C33D8" w:rsidRDefault="007F42EE">
      <w:pPr>
        <w:spacing w:before="4" w:line="190" w:lineRule="exact"/>
        <w:rPr>
          <w:sz w:val="19"/>
          <w:szCs w:val="19"/>
          <w:lang w:eastAsia="zh-CN"/>
        </w:rPr>
      </w:pPr>
      <w:bookmarkStart w:id="31" w:name="_GoBack"/>
      <w:bookmarkEnd w:id="31"/>
    </w:p>
    <w:p w:rsidR="007F42EE" w:rsidRDefault="000469BC">
      <w:pPr>
        <w:ind w:left="220"/>
        <w:rPr>
          <w:rFonts w:ascii="宋体" w:eastAsia="宋体" w:hAnsi="宋体" w:cs="宋体"/>
          <w:b/>
          <w:bCs/>
          <w:sz w:val="24"/>
          <w:szCs w:val="24"/>
          <w:lang w:eastAsia="zh-CN"/>
        </w:rPr>
      </w:pPr>
      <w:bookmarkStart w:id="32" w:name="_bookmark5"/>
      <w:bookmarkEnd w:id="32"/>
      <w:r>
        <w:rPr>
          <w:rFonts w:ascii="Times New Roman" w:eastAsia="Times New Roman" w:hAnsi="Times New Roman" w:cs="Times New Roman"/>
          <w:b/>
          <w:bCs/>
          <w:sz w:val="24"/>
          <w:szCs w:val="24"/>
          <w:lang w:eastAsia="zh-CN"/>
        </w:rPr>
        <w:t xml:space="preserve">6.  </w:t>
      </w:r>
      <w:bookmarkStart w:id="33" w:name="6.__偏离表"/>
      <w:bookmarkEnd w:id="33"/>
      <w:r>
        <w:rPr>
          <w:rFonts w:ascii="宋体" w:eastAsia="宋体" w:hAnsi="宋体" w:cs="宋体"/>
          <w:b/>
          <w:bCs/>
          <w:sz w:val="24"/>
          <w:szCs w:val="24"/>
          <w:lang w:eastAsia="zh-CN"/>
        </w:rPr>
        <w:t>偏离表</w:t>
      </w:r>
    </w:p>
    <w:p w:rsidR="007F42EE" w:rsidRDefault="007F42EE">
      <w:pPr>
        <w:spacing w:before="8" w:line="190" w:lineRule="exact"/>
        <w:rPr>
          <w:sz w:val="19"/>
          <w:szCs w:val="19"/>
          <w:lang w:eastAsia="zh-CN"/>
        </w:rPr>
      </w:pPr>
    </w:p>
    <w:p w:rsidR="007F42EE" w:rsidRDefault="000469BC">
      <w:pPr>
        <w:pStyle w:val="a3"/>
        <w:spacing w:line="275" w:lineRule="auto"/>
        <w:ind w:left="580" w:firstLine="1"/>
        <w:rPr>
          <w:lang w:eastAsia="zh-CN"/>
        </w:rPr>
      </w:pPr>
      <w:bookmarkStart w:id="34" w:name="若卖方的供货有与此请购单中要求不一致处，应填写在下面的偏离表中并将此偏离表附在其"/>
      <w:bookmarkEnd w:id="34"/>
      <w:r>
        <w:rPr>
          <w:lang w:eastAsia="zh-CN"/>
        </w:rPr>
        <w:t>若卖方的供货有与此请购单中要求不一致处，应填写在下面的偏离表中</w:t>
      </w:r>
      <w:r>
        <w:rPr>
          <w:spacing w:val="2"/>
          <w:lang w:eastAsia="zh-CN"/>
        </w:rPr>
        <w:t>并</w:t>
      </w:r>
      <w:r>
        <w:rPr>
          <w:lang w:eastAsia="zh-CN"/>
        </w:rPr>
        <w:t>将 此偏离表附在其报价中。</w:t>
      </w:r>
    </w:p>
    <w:p w:rsidR="007F42EE" w:rsidRDefault="000469BC">
      <w:pPr>
        <w:pStyle w:val="a3"/>
        <w:spacing w:line="323" w:lineRule="exact"/>
        <w:ind w:left="0" w:right="4"/>
        <w:jc w:val="center"/>
      </w:pPr>
      <w:r>
        <w:t>偏离表</w:t>
      </w:r>
    </w:p>
    <w:p w:rsidR="007F42EE" w:rsidRDefault="007F42EE">
      <w:pPr>
        <w:spacing w:before="4" w:line="110" w:lineRule="exact"/>
        <w:rPr>
          <w:sz w:val="11"/>
          <w:szCs w:val="11"/>
        </w:rPr>
      </w:pPr>
    </w:p>
    <w:tbl>
      <w:tblPr>
        <w:tblW w:w="8505" w:type="dxa"/>
        <w:tblInd w:w="106" w:type="dxa"/>
        <w:tblLayout w:type="fixed"/>
        <w:tblCellMar>
          <w:left w:w="0" w:type="dxa"/>
          <w:right w:w="0" w:type="dxa"/>
        </w:tblCellMar>
        <w:tblLook w:val="04A0" w:firstRow="1" w:lastRow="0" w:firstColumn="1" w:lastColumn="0" w:noHBand="0" w:noVBand="1"/>
      </w:tblPr>
      <w:tblGrid>
        <w:gridCol w:w="1772"/>
        <w:gridCol w:w="1064"/>
        <w:gridCol w:w="2479"/>
        <w:gridCol w:w="1948"/>
        <w:gridCol w:w="1242"/>
      </w:tblGrid>
      <w:tr w:rsidR="007F42EE">
        <w:trPr>
          <w:trHeight w:hRule="exact" w:val="602"/>
        </w:trPr>
        <w:tc>
          <w:tcPr>
            <w:tcW w:w="1772"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102"/>
              <w:rPr>
                <w:rFonts w:ascii="宋体" w:eastAsia="宋体" w:hAnsi="宋体" w:cs="宋体"/>
                <w:sz w:val="24"/>
                <w:szCs w:val="24"/>
              </w:rPr>
            </w:pPr>
            <w:r>
              <w:rPr>
                <w:rFonts w:ascii="宋体" w:eastAsia="宋体" w:hAnsi="宋体" w:cs="宋体"/>
                <w:sz w:val="24"/>
                <w:szCs w:val="24"/>
              </w:rPr>
              <w:t>请购单文件号</w:t>
            </w:r>
          </w:p>
        </w:tc>
        <w:tc>
          <w:tcPr>
            <w:tcW w:w="1064"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285"/>
              <w:rPr>
                <w:rFonts w:ascii="宋体" w:eastAsia="宋体" w:hAnsi="宋体" w:cs="宋体"/>
                <w:sz w:val="24"/>
                <w:szCs w:val="24"/>
              </w:rPr>
            </w:pPr>
            <w:r>
              <w:rPr>
                <w:rFonts w:ascii="宋体" w:eastAsia="宋体" w:hAnsi="宋体" w:cs="宋体"/>
                <w:sz w:val="24"/>
                <w:szCs w:val="24"/>
              </w:rPr>
              <w:t>页数</w:t>
            </w:r>
          </w:p>
        </w:tc>
        <w:tc>
          <w:tcPr>
            <w:tcW w:w="2479"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633"/>
              <w:rPr>
                <w:rFonts w:ascii="宋体" w:eastAsia="宋体" w:hAnsi="宋体" w:cs="宋体"/>
                <w:sz w:val="24"/>
                <w:szCs w:val="24"/>
              </w:rPr>
            </w:pPr>
            <w:r>
              <w:rPr>
                <w:rFonts w:ascii="宋体" w:eastAsia="宋体" w:hAnsi="宋体" w:cs="宋体"/>
                <w:sz w:val="24"/>
                <w:szCs w:val="24"/>
              </w:rPr>
              <w:t>请购单要求</w:t>
            </w:r>
          </w:p>
        </w:tc>
        <w:tc>
          <w:tcPr>
            <w:tcW w:w="1948"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367"/>
              <w:rPr>
                <w:rFonts w:ascii="宋体" w:eastAsia="宋体" w:hAnsi="宋体" w:cs="宋体"/>
                <w:sz w:val="24"/>
                <w:szCs w:val="24"/>
              </w:rPr>
            </w:pPr>
            <w:r>
              <w:rPr>
                <w:rFonts w:ascii="宋体" w:eastAsia="宋体" w:hAnsi="宋体" w:cs="宋体"/>
                <w:sz w:val="24"/>
                <w:szCs w:val="24"/>
              </w:rPr>
              <w:t>供货商建议</w:t>
            </w:r>
          </w:p>
        </w:tc>
        <w:tc>
          <w:tcPr>
            <w:tcW w:w="1242"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374"/>
              <w:rPr>
                <w:rFonts w:ascii="宋体" w:eastAsia="宋体" w:hAnsi="宋体" w:cs="宋体"/>
                <w:sz w:val="24"/>
                <w:szCs w:val="24"/>
              </w:rPr>
            </w:pPr>
            <w:r>
              <w:rPr>
                <w:rFonts w:ascii="宋体" w:eastAsia="宋体" w:hAnsi="宋体" w:cs="宋体"/>
                <w:sz w:val="24"/>
                <w:szCs w:val="24"/>
              </w:rPr>
              <w:t>备注</w:t>
            </w:r>
          </w:p>
        </w:tc>
      </w:tr>
      <w:tr w:rsidR="007F42EE">
        <w:trPr>
          <w:trHeight w:hRule="exact" w:val="448"/>
        </w:trPr>
        <w:tc>
          <w:tcPr>
            <w:tcW w:w="1772" w:type="dxa"/>
            <w:tcBorders>
              <w:top w:val="single" w:sz="4" w:space="0" w:color="000000"/>
              <w:left w:val="single" w:sz="4" w:space="0" w:color="000000"/>
              <w:bottom w:val="single" w:sz="4" w:space="0" w:color="000000"/>
              <w:right w:val="single" w:sz="4" w:space="0" w:color="000000"/>
            </w:tcBorders>
          </w:tcPr>
          <w:p w:rsidR="007F42EE" w:rsidRDefault="007F42EE"/>
        </w:tc>
        <w:tc>
          <w:tcPr>
            <w:tcW w:w="1064" w:type="dxa"/>
            <w:tcBorders>
              <w:top w:val="single" w:sz="4" w:space="0" w:color="000000"/>
              <w:left w:val="single" w:sz="4" w:space="0" w:color="000000"/>
              <w:bottom w:val="single" w:sz="4" w:space="0" w:color="000000"/>
              <w:right w:val="single" w:sz="4" w:space="0" w:color="000000"/>
            </w:tcBorders>
          </w:tcPr>
          <w:p w:rsidR="007F42EE" w:rsidRDefault="007F42EE"/>
        </w:tc>
        <w:tc>
          <w:tcPr>
            <w:tcW w:w="2479" w:type="dxa"/>
            <w:tcBorders>
              <w:top w:val="single" w:sz="4" w:space="0" w:color="000000"/>
              <w:left w:val="single" w:sz="4" w:space="0" w:color="000000"/>
              <w:bottom w:val="single" w:sz="4" w:space="0" w:color="000000"/>
              <w:right w:val="single" w:sz="4" w:space="0" w:color="000000"/>
            </w:tcBorders>
          </w:tcPr>
          <w:p w:rsidR="007F42EE" w:rsidRDefault="007F42EE"/>
        </w:tc>
        <w:tc>
          <w:tcPr>
            <w:tcW w:w="1948" w:type="dxa"/>
            <w:tcBorders>
              <w:top w:val="single" w:sz="4" w:space="0" w:color="000000"/>
              <w:left w:val="single" w:sz="4" w:space="0" w:color="000000"/>
              <w:bottom w:val="single" w:sz="4" w:space="0" w:color="000000"/>
              <w:right w:val="single" w:sz="4" w:space="0" w:color="000000"/>
            </w:tcBorders>
          </w:tcPr>
          <w:p w:rsidR="007F42EE" w:rsidRDefault="007F42EE"/>
        </w:tc>
        <w:tc>
          <w:tcPr>
            <w:tcW w:w="1242" w:type="dxa"/>
            <w:tcBorders>
              <w:top w:val="single" w:sz="4" w:space="0" w:color="000000"/>
              <w:left w:val="single" w:sz="4" w:space="0" w:color="000000"/>
              <w:bottom w:val="single" w:sz="4" w:space="0" w:color="000000"/>
              <w:right w:val="single" w:sz="4" w:space="0" w:color="000000"/>
            </w:tcBorders>
          </w:tcPr>
          <w:p w:rsidR="007F42EE" w:rsidRDefault="007F42EE"/>
        </w:tc>
      </w:tr>
    </w:tbl>
    <w:p w:rsidR="007F42EE" w:rsidRDefault="007F42EE">
      <w:pPr>
        <w:spacing w:before="6" w:line="140" w:lineRule="exact"/>
        <w:rPr>
          <w:sz w:val="14"/>
          <w:szCs w:val="14"/>
        </w:rPr>
      </w:pPr>
    </w:p>
    <w:p w:rsidR="007F42EE" w:rsidRDefault="000469BC">
      <w:pPr>
        <w:spacing w:line="358" w:lineRule="exact"/>
        <w:ind w:left="220"/>
        <w:rPr>
          <w:rFonts w:ascii="宋体" w:eastAsia="宋体" w:hAnsi="宋体" w:cs="宋体"/>
          <w:b/>
          <w:bCs/>
          <w:sz w:val="24"/>
          <w:szCs w:val="24"/>
        </w:rPr>
      </w:pPr>
      <w:bookmarkStart w:id="35" w:name="_bookmark6"/>
      <w:bookmarkEnd w:id="35"/>
      <w:r>
        <w:rPr>
          <w:rFonts w:ascii="Times New Roman" w:eastAsia="Times New Roman" w:hAnsi="Times New Roman" w:cs="Times New Roman"/>
          <w:b/>
          <w:bCs/>
          <w:sz w:val="24"/>
          <w:szCs w:val="24"/>
        </w:rPr>
        <w:t xml:space="preserve">7.  </w:t>
      </w:r>
      <w:bookmarkStart w:id="36" w:name="7.__附件"/>
      <w:bookmarkEnd w:id="36"/>
      <w:r>
        <w:rPr>
          <w:rFonts w:ascii="宋体" w:eastAsia="宋体" w:hAnsi="宋体" w:cs="宋体"/>
          <w:b/>
          <w:bCs/>
          <w:sz w:val="24"/>
          <w:szCs w:val="24"/>
        </w:rPr>
        <w:t>附件</w:t>
      </w:r>
    </w:p>
    <w:p w:rsidR="007F42EE" w:rsidRDefault="007F42EE">
      <w:pPr>
        <w:spacing w:before="10" w:line="140" w:lineRule="exact"/>
        <w:rPr>
          <w:sz w:val="14"/>
          <w:szCs w:val="14"/>
        </w:rPr>
      </w:pPr>
    </w:p>
    <w:p w:rsidR="007F42EE" w:rsidRDefault="000C33D8">
      <w:pPr>
        <w:pStyle w:val="a3"/>
        <w:ind w:left="580"/>
        <w:rPr>
          <w:rFonts w:ascii="Times New Roman" w:eastAsia="Times New Roman" w:hAnsi="Times New Roman" w:cs="Times New Roman"/>
        </w:rPr>
      </w:pPr>
      <w:r>
        <w:rPr>
          <w:rFonts w:hint="eastAsia"/>
          <w:lang w:eastAsia="zh-CN"/>
        </w:rPr>
        <w:t>管道</w:t>
      </w:r>
      <w:r>
        <w:rPr>
          <w:lang w:eastAsia="zh-CN"/>
        </w:rPr>
        <w:t>综合</w:t>
      </w:r>
      <w:r w:rsidR="000469BC">
        <w:t>材料表</w:t>
      </w:r>
    </w:p>
    <w:sectPr w:rsidR="007F42EE" w:rsidSect="0073757B">
      <w:pgSz w:w="11905" w:h="16840" w:code="9"/>
      <w:pgMar w:top="1440" w:right="1134" w:bottom="1440" w:left="1797" w:header="964" w:footer="9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90F" w:rsidRDefault="00E6290F" w:rsidP="007F42EE">
      <w:r>
        <w:separator/>
      </w:r>
    </w:p>
  </w:endnote>
  <w:endnote w:type="continuationSeparator" w:id="0">
    <w:p w:rsidR="00E6290F" w:rsidRDefault="00E6290F" w:rsidP="007F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90F" w:rsidRDefault="00E6290F" w:rsidP="007F42EE">
      <w:r>
        <w:separator/>
      </w:r>
    </w:p>
  </w:footnote>
  <w:footnote w:type="continuationSeparator" w:id="0">
    <w:p w:rsidR="00E6290F" w:rsidRDefault="00E6290F" w:rsidP="007F4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2EE" w:rsidRDefault="001E14E6">
    <w:pPr>
      <w:spacing w:line="200" w:lineRule="exact"/>
      <w:rPr>
        <w:sz w:val="20"/>
        <w:szCs w:val="20"/>
      </w:rPr>
    </w:pPr>
    <w:r>
      <w:pict>
        <v:shapetype id="_x0000_t202" coordsize="21600,21600" o:spt="202" path="m,l,21600r21600,l21600,xe">
          <v:stroke joinstyle="miter"/>
          <v:path gradientshapeok="t" o:connecttype="rect"/>
        </v:shapetype>
        <v:shape id="_x0000_s2052" type="#_x0000_t202" style="position:absolute;margin-left:92.55pt;margin-top:42.85pt;width:326.85pt;height:11pt;z-index:-251659776;mso-position-horizontal-relative:page;mso-position-vertical-relative:page" filled="f" stroked="f">
          <v:textbox style="mso-next-textbox:#_x0000_s2052" inset="0,0,0,0">
            <w:txbxContent>
              <w:p w:rsidR="007F42EE" w:rsidRDefault="000469BC">
                <w:pPr>
                  <w:spacing w:line="200" w:lineRule="exact"/>
                  <w:ind w:left="20"/>
                  <w:rPr>
                    <w:rFonts w:ascii="宋体" w:eastAsia="宋体" w:hAnsi="宋体" w:cs="宋体"/>
                    <w:sz w:val="18"/>
                    <w:szCs w:val="18"/>
                    <w:lang w:eastAsia="zh-CN"/>
                  </w:rPr>
                </w:pPr>
                <w:r>
                  <w:rPr>
                    <w:rFonts w:ascii="宋体" w:eastAsia="宋体" w:hAnsi="宋体" w:cs="宋体"/>
                    <w:sz w:val="18"/>
                    <w:szCs w:val="18"/>
                    <w:lang w:eastAsia="zh-CN"/>
                  </w:rPr>
                  <w:t>神华</w:t>
                </w:r>
                <w:r>
                  <w:rPr>
                    <w:rFonts w:ascii="宋体" w:eastAsia="宋体" w:hAnsi="宋体" w:cs="宋体" w:hint="eastAsia"/>
                    <w:sz w:val="18"/>
                    <w:szCs w:val="18"/>
                    <w:lang w:eastAsia="zh-CN"/>
                  </w:rPr>
                  <w:t>榆林循环经济煤炭综合利用</w:t>
                </w:r>
                <w:r>
                  <w:rPr>
                    <w:rFonts w:ascii="宋体" w:eastAsia="宋体" w:hAnsi="宋体" w:cs="宋体"/>
                    <w:sz w:val="18"/>
                    <w:szCs w:val="18"/>
                    <w:lang w:eastAsia="zh-CN"/>
                  </w:rPr>
                  <w:t>项目</w:t>
                </w:r>
                <w:r>
                  <w:rPr>
                    <w:rFonts w:ascii="宋体" w:eastAsia="宋体" w:hAnsi="宋体" w:cs="宋体" w:hint="eastAsia"/>
                    <w:sz w:val="18"/>
                    <w:szCs w:val="18"/>
                    <w:lang w:eastAsia="zh-CN"/>
                  </w:rPr>
                  <w:t>（一阶段工程）</w:t>
                </w:r>
                <w:r w:rsidR="00D51733">
                  <w:rPr>
                    <w:rFonts w:ascii="宋体" w:eastAsia="宋体" w:hAnsi="宋体" w:cs="宋体" w:hint="eastAsia"/>
                    <w:sz w:val="18"/>
                    <w:szCs w:val="18"/>
                    <w:lang w:eastAsia="zh-CN"/>
                  </w:rPr>
                  <w:t>垫片</w:t>
                </w:r>
                <w:r w:rsidR="000119AB" w:rsidRPr="000119AB">
                  <w:rPr>
                    <w:rFonts w:ascii="宋体" w:eastAsia="宋体" w:hAnsi="宋体" w:cs="宋体" w:hint="eastAsia"/>
                    <w:sz w:val="18"/>
                    <w:szCs w:val="18"/>
                    <w:lang w:eastAsia="zh-CN"/>
                  </w:rPr>
                  <w:t>采购技术说明书</w:t>
                </w:r>
              </w:p>
            </w:txbxContent>
          </v:textbox>
          <w10:wrap anchorx="page" anchory="page"/>
        </v:shape>
      </w:pict>
    </w:r>
    <w:r>
      <w:pict>
        <v:group id="_x0000_s2049" style="position:absolute;margin-left:88.5pt;margin-top:58.55pt;width:418.3pt;height:.1pt;z-index:-251658752;mso-position-horizontal-relative:page;mso-position-vertical-relative:page" coordorigin="1770,1171" coordsize="8366,2203">
          <v:shape id="_x0000_s2050" style="position:absolute;left:1770;top:1171;width:8366;height:2" coordorigin="1770,1171" coordsize="8366,0" path="m1770,1171r8366,e" filled="f" strokeweight=".82pt">
            <v:path arrowok="t"/>
          </v:shape>
          <w10:wrap anchorx="page" anchory="page"/>
        </v:group>
      </w:pict>
    </w:r>
    <w:r>
      <w:pict>
        <v:shape id="_x0000_s2053" type="#_x0000_t202" style="position:absolute;margin-left:430.9pt;margin-top:42.85pt;width:69.45pt;height:11.45pt;z-index:-251657728;mso-position-horizontal-relative:page;mso-position-vertical-relative:page" filled="f" stroked="f">
          <v:textbox style="mso-next-textbox:#_x0000_s2053" inset="0,0,0,0">
            <w:txbxContent>
              <w:p w:rsidR="007F42EE" w:rsidRDefault="000469BC">
                <w:pPr>
                  <w:spacing w:line="214" w:lineRule="exact"/>
                  <w:ind w:left="20"/>
                  <w:rPr>
                    <w:rFonts w:ascii="宋体" w:eastAsia="宋体" w:hAnsi="宋体" w:cs="宋体"/>
                    <w:sz w:val="18"/>
                    <w:szCs w:val="18"/>
                  </w:rPr>
                </w:pPr>
                <w:r>
                  <w:rPr>
                    <w:rFonts w:ascii="宋体" w:eastAsia="宋体" w:hAnsi="宋体" w:cs="宋体"/>
                    <w:sz w:val="18"/>
                    <w:szCs w:val="18"/>
                  </w:rPr>
                  <w:t xml:space="preserve">第 </w:t>
                </w:r>
                <w:r w:rsidR="00356954">
                  <w:fldChar w:fldCharType="begin"/>
                </w:r>
                <w:r>
                  <w:rPr>
                    <w:rFonts w:ascii="Times New Roman" w:eastAsia="Times New Roman" w:hAnsi="Times New Roman" w:cs="Times New Roman"/>
                    <w:sz w:val="18"/>
                    <w:szCs w:val="18"/>
                  </w:rPr>
                  <w:instrText xml:space="preserve"> PAGE </w:instrText>
                </w:r>
                <w:r w:rsidR="00356954">
                  <w:fldChar w:fldCharType="separate"/>
                </w:r>
                <w:r w:rsidR="001E14E6">
                  <w:rPr>
                    <w:rFonts w:ascii="Times New Roman" w:eastAsia="Times New Roman" w:hAnsi="Times New Roman" w:cs="Times New Roman"/>
                    <w:noProof/>
                    <w:sz w:val="18"/>
                    <w:szCs w:val="18"/>
                  </w:rPr>
                  <w:t>2</w:t>
                </w:r>
                <w:r w:rsidR="00356954">
                  <w:fldChar w:fldCharType="end"/>
                </w:r>
                <w:r>
                  <w:rPr>
                    <w:rFonts w:ascii="宋体" w:eastAsia="宋体" w:hAnsi="宋体" w:cs="宋体"/>
                    <w:sz w:val="18"/>
                    <w:szCs w:val="18"/>
                  </w:rPr>
                  <w:t xml:space="preserve">页 共 </w:t>
                </w:r>
                <w:r w:rsidR="001E14E6">
                  <w:rPr>
                    <w:rFonts w:ascii="Times New Roman" w:eastAsiaTheme="minorEastAsia" w:hAnsi="Times New Roman" w:cs="Times New Roman"/>
                    <w:sz w:val="18"/>
                    <w:szCs w:val="18"/>
                    <w:lang w:eastAsia="zh-CN"/>
                  </w:rPr>
                  <w:t>4</w:t>
                </w:r>
                <w:r>
                  <w:rPr>
                    <w:rFonts w:ascii="宋体" w:eastAsia="宋体" w:hAnsi="宋体" w:cs="宋体"/>
                    <w:sz w:val="18"/>
                    <w:szCs w:val="18"/>
                  </w:rPr>
                  <w:t>页</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268A52"/>
    <w:multiLevelType w:val="singleLevel"/>
    <w:tmpl w:val="59268A52"/>
    <w:lvl w:ilvl="0">
      <w:start w:val="2"/>
      <w:numFmt w:val="decimal"/>
      <w:suff w:val="space"/>
      <w:lvlText w:val="%1."/>
      <w:lvlJc w:val="left"/>
    </w:lvl>
  </w:abstractNum>
  <w:abstractNum w:abstractNumId="1">
    <w:nsid w:val="59268B06"/>
    <w:multiLevelType w:val="singleLevel"/>
    <w:tmpl w:val="59268B06"/>
    <w:lvl w:ilvl="0">
      <w:start w:val="5"/>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rawingGridHorizontalSpacing w:val="110"/>
  <w:noPunctuationKerning/>
  <w:characterSpacingControl w:val="doNotCompress"/>
  <w:hdrShapeDefaults>
    <o:shapedefaults v:ext="edit" spidmax="2055" fillcolor="white">
      <v:fill color="white"/>
    </o:shapedefaults>
    <o:shapelayout v:ext="edit">
      <o:idmap v:ext="edit" data="2"/>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7F42EE"/>
    <w:rsid w:val="000119AB"/>
    <w:rsid w:val="000469BC"/>
    <w:rsid w:val="000659AF"/>
    <w:rsid w:val="000C33D8"/>
    <w:rsid w:val="00111E5C"/>
    <w:rsid w:val="00125138"/>
    <w:rsid w:val="00125579"/>
    <w:rsid w:val="00140D1B"/>
    <w:rsid w:val="00190CFE"/>
    <w:rsid w:val="001D4534"/>
    <w:rsid w:val="001D5747"/>
    <w:rsid w:val="001E14E6"/>
    <w:rsid w:val="00201446"/>
    <w:rsid w:val="00250853"/>
    <w:rsid w:val="002B276D"/>
    <w:rsid w:val="002B3BF2"/>
    <w:rsid w:val="002F337B"/>
    <w:rsid w:val="00356954"/>
    <w:rsid w:val="003F3C79"/>
    <w:rsid w:val="00460F0E"/>
    <w:rsid w:val="004904C6"/>
    <w:rsid w:val="00493C69"/>
    <w:rsid w:val="005B42FF"/>
    <w:rsid w:val="005E2AEF"/>
    <w:rsid w:val="00653411"/>
    <w:rsid w:val="0073757B"/>
    <w:rsid w:val="00741F59"/>
    <w:rsid w:val="007F42EE"/>
    <w:rsid w:val="00813AFD"/>
    <w:rsid w:val="00870E33"/>
    <w:rsid w:val="008760A6"/>
    <w:rsid w:val="009A4084"/>
    <w:rsid w:val="009C4218"/>
    <w:rsid w:val="00A40832"/>
    <w:rsid w:val="00A427C8"/>
    <w:rsid w:val="00A76768"/>
    <w:rsid w:val="00AA5178"/>
    <w:rsid w:val="00B51C49"/>
    <w:rsid w:val="00B579D9"/>
    <w:rsid w:val="00B808F8"/>
    <w:rsid w:val="00C60802"/>
    <w:rsid w:val="00CF4BC8"/>
    <w:rsid w:val="00D406F2"/>
    <w:rsid w:val="00D51733"/>
    <w:rsid w:val="00DB3CD1"/>
    <w:rsid w:val="00E3633D"/>
    <w:rsid w:val="00E538BF"/>
    <w:rsid w:val="00E6290F"/>
    <w:rsid w:val="00EB0F1F"/>
    <w:rsid w:val="32E43BC2"/>
    <w:rsid w:val="35413574"/>
    <w:rsid w:val="546543A6"/>
    <w:rsid w:val="7B7744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fillcolor="white">
      <v:fill color="white"/>
    </o:shapedefaults>
    <o:shapelayout v:ext="edit">
      <o:idmap v:ext="edit" data="1"/>
    </o:shapelayout>
  </w:shapeDefaults>
  <w:decimalSymbol w:val="."/>
  <w:listSeparator w:val=","/>
  <w15:docId w15:val="{2E458A06-DC60-4B51-A8A9-70A43A757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7F42EE"/>
    <w:pPr>
      <w:widowControl w:val="0"/>
    </w:pPr>
    <w:rPr>
      <w:rFonts w:asciiTheme="minorHAnsi" w:eastAsiaTheme="minorHAnsi" w:hAnsiTheme="minorHAnsi" w:cstheme="minorBidi"/>
      <w:sz w:val="22"/>
      <w:szCs w:val="22"/>
      <w:lang w:eastAsia="en-US"/>
    </w:rPr>
  </w:style>
  <w:style w:type="paragraph" w:styleId="1">
    <w:name w:val="heading 1"/>
    <w:basedOn w:val="a"/>
    <w:next w:val="a"/>
    <w:uiPriority w:val="1"/>
    <w:qFormat/>
    <w:rsid w:val="007F42EE"/>
    <w:pPr>
      <w:spacing w:before="20"/>
      <w:outlineLvl w:val="0"/>
    </w:pPr>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7F42EE"/>
    <w:pPr>
      <w:ind w:left="140"/>
    </w:pPr>
    <w:rPr>
      <w:rFonts w:ascii="宋体" w:eastAsia="宋体" w:hAnsi="宋体"/>
      <w:sz w:val="24"/>
      <w:szCs w:val="24"/>
    </w:rPr>
  </w:style>
  <w:style w:type="table" w:customStyle="1" w:styleId="TableNormal">
    <w:name w:val="Table Normal"/>
    <w:uiPriority w:val="2"/>
    <w:unhideWhenUsed/>
    <w:qFormat/>
    <w:rsid w:val="007F42EE"/>
    <w:tblPr>
      <w:tblCellMar>
        <w:top w:w="0" w:type="dxa"/>
        <w:left w:w="0" w:type="dxa"/>
        <w:bottom w:w="0" w:type="dxa"/>
        <w:right w:w="0" w:type="dxa"/>
      </w:tblCellMar>
    </w:tblPr>
  </w:style>
  <w:style w:type="paragraph" w:customStyle="1" w:styleId="10">
    <w:name w:val="列出段落1"/>
    <w:basedOn w:val="a"/>
    <w:uiPriority w:val="1"/>
    <w:qFormat/>
    <w:rsid w:val="007F42EE"/>
  </w:style>
  <w:style w:type="paragraph" w:customStyle="1" w:styleId="TableParagraph">
    <w:name w:val="Table Paragraph"/>
    <w:basedOn w:val="a"/>
    <w:uiPriority w:val="1"/>
    <w:qFormat/>
    <w:rsid w:val="007F42EE"/>
  </w:style>
  <w:style w:type="paragraph" w:styleId="a4">
    <w:name w:val="header"/>
    <w:basedOn w:val="a"/>
    <w:link w:val="Char"/>
    <w:rsid w:val="00E36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3633D"/>
    <w:rPr>
      <w:rFonts w:asciiTheme="minorHAnsi" w:eastAsiaTheme="minorHAnsi" w:hAnsiTheme="minorHAnsi" w:cstheme="minorBidi"/>
      <w:sz w:val="18"/>
      <w:szCs w:val="18"/>
      <w:lang w:eastAsia="en-US"/>
    </w:rPr>
  </w:style>
  <w:style w:type="paragraph" w:styleId="a5">
    <w:name w:val="footer"/>
    <w:basedOn w:val="a"/>
    <w:link w:val="Char0"/>
    <w:rsid w:val="00E3633D"/>
    <w:pPr>
      <w:tabs>
        <w:tab w:val="center" w:pos="4153"/>
        <w:tab w:val="right" w:pos="8306"/>
      </w:tabs>
      <w:snapToGrid w:val="0"/>
    </w:pPr>
    <w:rPr>
      <w:sz w:val="18"/>
      <w:szCs w:val="18"/>
    </w:rPr>
  </w:style>
  <w:style w:type="character" w:customStyle="1" w:styleId="Char0">
    <w:name w:val="页脚 Char"/>
    <w:basedOn w:val="a0"/>
    <w:link w:val="a5"/>
    <w:rsid w:val="00E3633D"/>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2"/>
    <customShpInfo spid="_x0000_s2050"/>
    <customShpInfo spid="_x0000_s2049"/>
    <customShpInfo spid="_x0000_s2053"/>
    <customShpInfo spid="_x0000_s1026"/>
    <customShpInfo spid="_x0000_s1028"/>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385</Words>
  <Characters>2200</Characters>
  <Application>Microsoft Office Word</Application>
  <DocSecurity>0</DocSecurity>
  <Lines>18</Lines>
  <Paragraphs>5</Paragraphs>
  <ScaleCrop>false</ScaleCrop>
  <Company>微软中国</Company>
  <LinksUpToDate>false</LinksUpToDate>
  <CharactersWithSpaces>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HQCEC</dc:creator>
  <cp:lastModifiedBy>席佳-001303</cp:lastModifiedBy>
  <cp:revision>20</cp:revision>
  <dcterms:created xsi:type="dcterms:W3CDTF">2017-05-25T10:56:00Z</dcterms:created>
  <dcterms:modified xsi:type="dcterms:W3CDTF">2017-08-29T10:47:00Z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2012-04-23T00:00:00Z</vt:filetime>
  </property>
  <property fmtid="{D5CDD505-2E9C-101B-9397-08002B2CF9AE}" pid="3" name="LastSaved">
    <vt:filetime>2017-05-25T00:00:00Z</vt:filetime>
  </property>
  <property fmtid="{D5CDD505-2E9C-101B-9397-08002B2CF9AE}" pid="4" name="KSOProductBuildVer">
    <vt:lpwstr>2052-10.8.0.5874</vt:lpwstr>
  </property>
</Properties>
</file>